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4" w:rsidRDefault="00F21A44" w:rsidP="002F2AA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F21A44" w:rsidRDefault="00F21A44" w:rsidP="002F2AA7">
      <w:pPr>
        <w:rPr>
          <w:b/>
          <w:bCs/>
        </w:rPr>
      </w:pPr>
    </w:p>
    <w:p w:rsidR="00F21A44" w:rsidRDefault="00F21A44" w:rsidP="002F2AA7">
      <w:pPr>
        <w:rPr>
          <w:b/>
          <w:bCs/>
        </w:rPr>
      </w:pPr>
    </w:p>
    <w:p w:rsidR="00664C95" w:rsidRPr="002E3F02" w:rsidRDefault="00664C95" w:rsidP="00664C95">
      <w:pPr>
        <w:jc w:val="center"/>
        <w:rPr>
          <w:b/>
          <w:bCs/>
          <w:sz w:val="24"/>
          <w:szCs w:val="24"/>
        </w:rPr>
      </w:pPr>
      <w:r w:rsidRPr="002E3F02">
        <w:rPr>
          <w:b/>
          <w:bCs/>
          <w:sz w:val="24"/>
          <w:szCs w:val="24"/>
        </w:rPr>
        <w:t>СОВЕТ ДЕПУТАТОВ</w:t>
      </w:r>
    </w:p>
    <w:p w:rsidR="00664C95" w:rsidRPr="00081862" w:rsidRDefault="00664C95" w:rsidP="00664C95">
      <w:pPr>
        <w:jc w:val="center"/>
        <w:rPr>
          <w:b/>
          <w:bCs/>
          <w:sz w:val="24"/>
          <w:szCs w:val="24"/>
        </w:rPr>
      </w:pPr>
      <w:r w:rsidRPr="00081862">
        <w:rPr>
          <w:b/>
          <w:bCs/>
          <w:sz w:val="24"/>
          <w:szCs w:val="24"/>
        </w:rPr>
        <w:t>МУНИЦИПАЛЬНОГО  ОКРУГА   ЛЕВОБЕРЕЖНЫЙ</w:t>
      </w:r>
    </w:p>
    <w:p w:rsidR="00664C95" w:rsidRPr="00081862" w:rsidRDefault="00664C95" w:rsidP="00664C95">
      <w:pPr>
        <w:jc w:val="center"/>
        <w:rPr>
          <w:b/>
          <w:bCs/>
          <w:sz w:val="24"/>
          <w:szCs w:val="24"/>
        </w:rPr>
      </w:pPr>
      <w:r w:rsidRPr="00081862">
        <w:rPr>
          <w:b/>
          <w:bCs/>
          <w:sz w:val="24"/>
          <w:szCs w:val="24"/>
        </w:rPr>
        <w:t>РЕШЕНИЕ</w:t>
      </w:r>
    </w:p>
    <w:p w:rsidR="00664C95" w:rsidRPr="00081862" w:rsidRDefault="00664C95" w:rsidP="00664C95">
      <w:pPr>
        <w:rPr>
          <w:b/>
          <w:bCs/>
          <w:sz w:val="24"/>
          <w:szCs w:val="24"/>
        </w:rPr>
      </w:pPr>
      <w:r w:rsidRPr="00081862">
        <w:rPr>
          <w:b/>
          <w:bCs/>
          <w:sz w:val="24"/>
          <w:szCs w:val="24"/>
        </w:rPr>
        <w:t xml:space="preserve">    </w:t>
      </w:r>
    </w:p>
    <w:p w:rsidR="00664C95" w:rsidRDefault="00664C95" w:rsidP="00664C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17.09.2015г. № </w:t>
      </w:r>
      <w:r w:rsidRPr="00664C95">
        <w:rPr>
          <w:b/>
          <w:bCs/>
          <w:sz w:val="24"/>
          <w:szCs w:val="24"/>
        </w:rPr>
        <w:t>10-14</w:t>
      </w:r>
    </w:p>
    <w:p w:rsidR="001F5F88" w:rsidRDefault="001F5F88" w:rsidP="002F2AA7">
      <w:pPr>
        <w:ind w:firstLine="709"/>
        <w:jc w:val="both"/>
      </w:pPr>
    </w:p>
    <w:p w:rsidR="001F5F88" w:rsidRDefault="001F5F88" w:rsidP="002F2AA7">
      <w:pPr>
        <w:ind w:firstLine="709"/>
        <w:jc w:val="both"/>
      </w:pPr>
    </w:p>
    <w:p w:rsidR="001F5F88" w:rsidRDefault="001F5F88" w:rsidP="002F2AA7">
      <w:pPr>
        <w:ind w:firstLine="709"/>
        <w:jc w:val="both"/>
      </w:pPr>
    </w:p>
    <w:p w:rsidR="001F5F88" w:rsidRDefault="001F5F88" w:rsidP="002F2AA7">
      <w:pPr>
        <w:ind w:firstLine="709"/>
        <w:jc w:val="both"/>
      </w:pPr>
    </w:p>
    <w:p w:rsidR="00664C95" w:rsidRDefault="00664C95" w:rsidP="002F2AA7">
      <w:pPr>
        <w:ind w:firstLine="709"/>
        <w:jc w:val="both"/>
      </w:pPr>
    </w:p>
    <w:p w:rsidR="001F5F88" w:rsidRDefault="001F5F88" w:rsidP="002F2AA7">
      <w:pPr>
        <w:ind w:firstLine="709"/>
        <w:jc w:val="both"/>
      </w:pPr>
    </w:p>
    <w:tbl>
      <w:tblPr>
        <w:tblpPr w:leftFromText="180" w:rightFromText="180" w:vertAnchor="text" w:horzAnchor="page" w:tblpX="1673" w:tblpY="628"/>
        <w:tblW w:w="5551" w:type="dxa"/>
        <w:tblLook w:val="00A0"/>
      </w:tblPr>
      <w:tblGrid>
        <w:gridCol w:w="5551"/>
      </w:tblGrid>
      <w:tr w:rsidR="001F5F88" w:rsidRPr="000C5834" w:rsidTr="00664C95">
        <w:tc>
          <w:tcPr>
            <w:tcW w:w="5551" w:type="dxa"/>
          </w:tcPr>
          <w:p w:rsidR="001F5F88" w:rsidRPr="002A68B6" w:rsidRDefault="00BF52D6" w:rsidP="00664C95">
            <w:pPr>
              <w:adjustRightInd w:val="0"/>
              <w:ind w:right="1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признании обращения депутата</w:t>
            </w:r>
            <w:r w:rsidR="001F5F88" w:rsidRPr="002A68B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1F5F88" w:rsidRPr="002A68B6">
              <w:rPr>
                <w:b/>
                <w:bCs/>
                <w:sz w:val="24"/>
                <w:szCs w:val="24"/>
              </w:rPr>
              <w:t>ЕС.Степаненко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F5F88" w:rsidRPr="002A68B6">
              <w:rPr>
                <w:b/>
                <w:bCs/>
                <w:sz w:val="24"/>
                <w:szCs w:val="24"/>
              </w:rPr>
              <w:t xml:space="preserve">к Мэру  Москвы </w:t>
            </w:r>
            <w:proofErr w:type="spellStart"/>
            <w:r w:rsidR="001F5F88" w:rsidRPr="002A68B6">
              <w:rPr>
                <w:b/>
                <w:bCs/>
                <w:sz w:val="24"/>
                <w:szCs w:val="24"/>
              </w:rPr>
              <w:t>С.С.Собянину</w:t>
            </w:r>
            <w:proofErr w:type="spellEnd"/>
            <w:r w:rsidR="001F5F88" w:rsidRPr="002A68B6">
              <w:rPr>
                <w:b/>
                <w:bCs/>
                <w:sz w:val="24"/>
                <w:szCs w:val="24"/>
              </w:rPr>
              <w:t xml:space="preserve">  депутатским запросом</w:t>
            </w:r>
          </w:p>
        </w:tc>
      </w:tr>
    </w:tbl>
    <w:p w:rsidR="001F5F88" w:rsidRDefault="001F5F88" w:rsidP="002F2AA7">
      <w:pPr>
        <w:ind w:firstLine="709"/>
        <w:jc w:val="both"/>
      </w:pPr>
    </w:p>
    <w:p w:rsidR="001F5F88" w:rsidRDefault="001F5F88" w:rsidP="002F2AA7">
      <w:pPr>
        <w:ind w:firstLine="709"/>
        <w:jc w:val="both"/>
      </w:pPr>
    </w:p>
    <w:p w:rsidR="001F5F88" w:rsidRDefault="001F5F88" w:rsidP="002F2AA7">
      <w:pPr>
        <w:ind w:firstLine="709"/>
        <w:jc w:val="both"/>
      </w:pPr>
    </w:p>
    <w:p w:rsidR="001F5F88" w:rsidRDefault="001F5F88" w:rsidP="002F2AA7">
      <w:pPr>
        <w:ind w:firstLine="709"/>
        <w:jc w:val="both"/>
      </w:pPr>
    </w:p>
    <w:p w:rsidR="001F5F88" w:rsidRDefault="001F5F88" w:rsidP="002F2AA7">
      <w:pPr>
        <w:ind w:firstLine="709"/>
        <w:jc w:val="both"/>
      </w:pPr>
    </w:p>
    <w:p w:rsidR="001F5F88" w:rsidRDefault="001F5F88" w:rsidP="002F2AA7">
      <w:pPr>
        <w:ind w:firstLine="709"/>
        <w:jc w:val="both"/>
      </w:pPr>
    </w:p>
    <w:p w:rsidR="001F5F88" w:rsidRDefault="001F5F88" w:rsidP="002F2AA7">
      <w:pPr>
        <w:ind w:firstLine="709"/>
        <w:jc w:val="both"/>
      </w:pPr>
    </w:p>
    <w:p w:rsidR="00F21A44" w:rsidRPr="00F63A86" w:rsidRDefault="00F21A44" w:rsidP="002F2AA7">
      <w:pPr>
        <w:ind w:firstLine="709"/>
        <w:jc w:val="both"/>
      </w:pPr>
      <w:r w:rsidRPr="00F63A86">
        <w:t>В соответствии со статье</w:t>
      </w:r>
      <w:r>
        <w:t xml:space="preserve">й </w:t>
      </w:r>
      <w:r w:rsidRPr="00F63A86">
        <w:t>55</w:t>
      </w:r>
      <w:r>
        <w:t xml:space="preserve"> </w:t>
      </w:r>
      <w:r w:rsidRPr="00F63A86">
        <w:t xml:space="preserve">Регламента Совета депутатов муниципального округа Левобережный, заслушав доклад депутата </w:t>
      </w:r>
      <w:r w:rsidR="008B2981">
        <w:t>Е.С.Степаненко,</w:t>
      </w:r>
    </w:p>
    <w:p w:rsidR="00F21A44" w:rsidRPr="00F63A86" w:rsidRDefault="00F21A44" w:rsidP="002F2AA7">
      <w:pPr>
        <w:spacing w:line="360" w:lineRule="auto"/>
      </w:pPr>
    </w:p>
    <w:p w:rsidR="00F21A44" w:rsidRDefault="00F21A44" w:rsidP="002F2AA7">
      <w:pPr>
        <w:spacing w:line="360" w:lineRule="auto"/>
        <w:jc w:val="center"/>
        <w:rPr>
          <w:b/>
          <w:bCs/>
        </w:rPr>
      </w:pPr>
      <w:r w:rsidRPr="00F63A86">
        <w:rPr>
          <w:b/>
          <w:bCs/>
        </w:rPr>
        <w:t>Совет депутатов решил:</w:t>
      </w:r>
    </w:p>
    <w:p w:rsidR="00CD09F1" w:rsidRPr="00F63A86" w:rsidRDefault="00CD09F1" w:rsidP="002F2AA7">
      <w:pPr>
        <w:spacing w:line="360" w:lineRule="auto"/>
        <w:jc w:val="center"/>
        <w:rPr>
          <w:b/>
          <w:bCs/>
        </w:rPr>
      </w:pPr>
    </w:p>
    <w:p w:rsidR="00F21A44" w:rsidRDefault="00F21A44" w:rsidP="002F2AA7">
      <w:pPr>
        <w:ind w:firstLine="709"/>
        <w:jc w:val="both"/>
      </w:pPr>
      <w:r w:rsidRPr="00F63A86">
        <w:t xml:space="preserve">Признать обращение депутата </w:t>
      </w:r>
      <w:r w:rsidR="008B2981">
        <w:t xml:space="preserve">Е.С.Степаненко </w:t>
      </w:r>
      <w:r w:rsidR="00897023">
        <w:t>к</w:t>
      </w:r>
      <w:r>
        <w:t xml:space="preserve"> </w:t>
      </w:r>
      <w:r w:rsidR="003D348D">
        <w:t xml:space="preserve">Мэру Москвы </w:t>
      </w:r>
      <w:proofErr w:type="spellStart"/>
      <w:r w:rsidR="003D348D">
        <w:t>С.С.Собянину</w:t>
      </w:r>
      <w:proofErr w:type="spellEnd"/>
      <w:r w:rsidR="003D348D">
        <w:t xml:space="preserve"> </w:t>
      </w:r>
      <w:r>
        <w:t>депутатским запросом  (Приложение).</w:t>
      </w:r>
    </w:p>
    <w:p w:rsidR="00F21A44" w:rsidRPr="00F63A86" w:rsidRDefault="00F21A44" w:rsidP="002F2AA7"/>
    <w:p w:rsidR="00F21A44" w:rsidRDefault="00F21A44" w:rsidP="00697ED2">
      <w:pPr>
        <w:ind w:left="4956" w:firstLine="6"/>
        <w:rPr>
          <w:b/>
          <w:bCs/>
        </w:rPr>
      </w:pPr>
    </w:p>
    <w:p w:rsidR="00F21A44" w:rsidRDefault="00F21A44" w:rsidP="00697ED2">
      <w:pPr>
        <w:ind w:left="4956" w:firstLine="6"/>
        <w:rPr>
          <w:b/>
          <w:bCs/>
        </w:rPr>
      </w:pPr>
    </w:p>
    <w:p w:rsidR="00F21A44" w:rsidRDefault="00F21A44" w:rsidP="00697ED2">
      <w:pPr>
        <w:ind w:left="4956" w:firstLine="6"/>
        <w:rPr>
          <w:b/>
          <w:bCs/>
        </w:rPr>
      </w:pPr>
    </w:p>
    <w:p w:rsidR="001F5F88" w:rsidRPr="00221682" w:rsidRDefault="001F5F88" w:rsidP="001F5F88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 w:rsidRPr="00221682"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1F5F88" w:rsidRPr="00221682" w:rsidRDefault="001F5F88" w:rsidP="001F5F88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 w:rsidRPr="00221682">
        <w:rPr>
          <w:b/>
          <w:bCs/>
          <w:color w:val="000000"/>
          <w:spacing w:val="-4"/>
          <w:sz w:val="24"/>
          <w:szCs w:val="24"/>
        </w:rPr>
        <w:t>Левобережный</w:t>
      </w:r>
      <w:r w:rsidRPr="00221682"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</w:t>
      </w:r>
      <w:r>
        <w:rPr>
          <w:b/>
          <w:bCs/>
          <w:color w:val="000000"/>
          <w:spacing w:val="-4"/>
          <w:sz w:val="24"/>
          <w:szCs w:val="24"/>
        </w:rPr>
        <w:t xml:space="preserve">  </w:t>
      </w:r>
      <w:r w:rsidRPr="00221682">
        <w:rPr>
          <w:b/>
          <w:bCs/>
          <w:color w:val="000000"/>
          <w:spacing w:val="-4"/>
          <w:sz w:val="24"/>
          <w:szCs w:val="24"/>
        </w:rPr>
        <w:t xml:space="preserve">  </w:t>
      </w:r>
      <w:proofErr w:type="spellStart"/>
      <w:r w:rsidRPr="00221682">
        <w:rPr>
          <w:b/>
          <w:bCs/>
          <w:color w:val="000000"/>
          <w:spacing w:val="-4"/>
          <w:sz w:val="24"/>
          <w:szCs w:val="24"/>
        </w:rPr>
        <w:t>С.Ф.Бутырина</w:t>
      </w:r>
      <w:proofErr w:type="spellEnd"/>
    </w:p>
    <w:p w:rsidR="00F21A44" w:rsidRDefault="00F21A44" w:rsidP="00697ED2">
      <w:pPr>
        <w:ind w:left="4956" w:firstLine="6"/>
        <w:rPr>
          <w:b/>
          <w:bCs/>
        </w:rPr>
      </w:pPr>
    </w:p>
    <w:p w:rsidR="00F21A44" w:rsidRDefault="00F21A44" w:rsidP="00697ED2">
      <w:pPr>
        <w:ind w:left="4956" w:firstLine="6"/>
        <w:rPr>
          <w:b/>
          <w:bCs/>
        </w:rPr>
      </w:pPr>
    </w:p>
    <w:p w:rsidR="00294DB5" w:rsidRDefault="00294DB5" w:rsidP="00294DB5">
      <w:pPr>
        <w:pStyle w:val="1"/>
        <w:rPr>
          <w:rFonts w:ascii="Times New Roman" w:hAnsi="Times New Roman"/>
          <w:sz w:val="24"/>
          <w:szCs w:val="24"/>
        </w:rPr>
      </w:pPr>
    </w:p>
    <w:p w:rsidR="00B741D0" w:rsidRDefault="00B741D0" w:rsidP="00294DB5">
      <w:pPr>
        <w:pStyle w:val="1"/>
        <w:rPr>
          <w:rFonts w:ascii="Times New Roman" w:hAnsi="Times New Roman"/>
          <w:sz w:val="24"/>
          <w:szCs w:val="24"/>
        </w:rPr>
      </w:pPr>
    </w:p>
    <w:p w:rsidR="00294DB5" w:rsidRDefault="00294DB5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F5F88" w:rsidRDefault="001F5F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F5F88" w:rsidRDefault="001F5F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F5F88" w:rsidRDefault="001F5F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F5F88" w:rsidRDefault="001F5F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F5F88" w:rsidRDefault="001F5F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F5F88" w:rsidRDefault="001F5F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F5F88" w:rsidRDefault="001F5F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94DB5" w:rsidRDefault="00294DB5" w:rsidP="00294D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07905" w:rsidRDefault="00307905" w:rsidP="00307905">
      <w:pPr>
        <w:ind w:left="4956" w:firstLine="6"/>
        <w:rPr>
          <w:bCs/>
          <w:sz w:val="24"/>
          <w:szCs w:val="24"/>
        </w:rPr>
      </w:pPr>
      <w:r w:rsidRPr="00E26879">
        <w:rPr>
          <w:bCs/>
          <w:sz w:val="24"/>
          <w:szCs w:val="24"/>
        </w:rPr>
        <w:lastRenderedPageBreak/>
        <w:t>Приложение к решению Совета депутатов муниципального округа Левобережный</w:t>
      </w:r>
    </w:p>
    <w:p w:rsidR="00307905" w:rsidRDefault="00307905" w:rsidP="00307905">
      <w:pPr>
        <w:ind w:left="4956" w:firstLine="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 </w:t>
      </w:r>
      <w:r w:rsidR="001F5F88">
        <w:rPr>
          <w:bCs/>
          <w:sz w:val="24"/>
          <w:szCs w:val="24"/>
        </w:rPr>
        <w:t>17.09.2015г.</w:t>
      </w:r>
      <w:r w:rsidRPr="00E26879">
        <w:rPr>
          <w:bCs/>
          <w:sz w:val="24"/>
          <w:szCs w:val="24"/>
        </w:rPr>
        <w:t xml:space="preserve"> № </w:t>
      </w:r>
      <w:r w:rsidR="001F5F88">
        <w:rPr>
          <w:bCs/>
          <w:sz w:val="24"/>
          <w:szCs w:val="24"/>
        </w:rPr>
        <w:t>10-14</w:t>
      </w:r>
    </w:p>
    <w:p w:rsidR="008B2981" w:rsidRDefault="008B2981" w:rsidP="00307905">
      <w:pPr>
        <w:ind w:left="4956" w:firstLine="6"/>
        <w:rPr>
          <w:bCs/>
          <w:sz w:val="24"/>
          <w:szCs w:val="24"/>
        </w:rPr>
      </w:pPr>
    </w:p>
    <w:p w:rsidR="008B2981" w:rsidRPr="008B2981" w:rsidRDefault="008B2981" w:rsidP="008B2981">
      <w:pPr>
        <w:rPr>
          <w:sz w:val="24"/>
          <w:szCs w:val="24"/>
        </w:rPr>
      </w:pPr>
    </w:p>
    <w:p w:rsidR="008B2981" w:rsidRPr="008B2981" w:rsidRDefault="008B2981" w:rsidP="008B2981">
      <w:pPr>
        <w:rPr>
          <w:sz w:val="24"/>
          <w:szCs w:val="24"/>
        </w:rPr>
      </w:pPr>
    </w:p>
    <w:p w:rsidR="001F5F88" w:rsidRDefault="001F5F88" w:rsidP="001F5F88">
      <w:pPr>
        <w:jc w:val="center"/>
        <w:rPr>
          <w:b/>
        </w:rPr>
      </w:pPr>
      <w:r w:rsidRPr="00B7674C">
        <w:rPr>
          <w:b/>
        </w:rPr>
        <w:t>Уважаемый Сергей Семенович!</w:t>
      </w:r>
    </w:p>
    <w:p w:rsidR="001F6DB6" w:rsidRPr="00B7674C" w:rsidRDefault="001F6DB6" w:rsidP="001F5F88">
      <w:pPr>
        <w:jc w:val="center"/>
        <w:rPr>
          <w:b/>
        </w:rPr>
      </w:pPr>
    </w:p>
    <w:p w:rsidR="001F5F88" w:rsidRPr="00B7674C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674C">
        <w:rPr>
          <w:rFonts w:ascii="Times New Roman" w:hAnsi="Times New Roman"/>
          <w:sz w:val="28"/>
          <w:szCs w:val="28"/>
        </w:rPr>
        <w:t xml:space="preserve">Москвичи знают </w:t>
      </w:r>
      <w:r w:rsidR="001F6DB6">
        <w:rPr>
          <w:rFonts w:ascii="Times New Roman" w:hAnsi="Times New Roman"/>
          <w:sz w:val="28"/>
          <w:szCs w:val="28"/>
        </w:rPr>
        <w:t>В</w:t>
      </w:r>
      <w:r w:rsidRPr="00B7674C">
        <w:rPr>
          <w:rFonts w:ascii="Times New Roman" w:hAnsi="Times New Roman"/>
          <w:sz w:val="28"/>
          <w:szCs w:val="28"/>
        </w:rPr>
        <w:t xml:space="preserve">аше трепетное отношение к паркам, за время </w:t>
      </w:r>
      <w:r w:rsidR="001F6DB6">
        <w:rPr>
          <w:rFonts w:ascii="Times New Roman" w:hAnsi="Times New Roman"/>
          <w:sz w:val="28"/>
          <w:szCs w:val="28"/>
        </w:rPr>
        <w:t>В</w:t>
      </w:r>
      <w:r w:rsidRPr="00B7674C">
        <w:rPr>
          <w:rFonts w:ascii="Times New Roman" w:hAnsi="Times New Roman"/>
          <w:sz w:val="28"/>
          <w:szCs w:val="28"/>
        </w:rPr>
        <w:t xml:space="preserve">ашего руководства городом создано 400 парковых зон. Прошу Вас лично защитить «Парка Дружбы» - памятник садово-паркового искусства, и отменить Постановление Правительства Москвы от 15.11.2005 №  884-ПП «О проекте планировки территории природного комплекса САО г.Москвы «Парк Дружбы», которое не учитывает мнение большинства жителей Левобережного, </w:t>
      </w:r>
      <w:proofErr w:type="spellStart"/>
      <w:r w:rsidRPr="00B7674C">
        <w:rPr>
          <w:rFonts w:ascii="Times New Roman" w:hAnsi="Times New Roman"/>
          <w:sz w:val="28"/>
          <w:szCs w:val="28"/>
        </w:rPr>
        <w:t>Ховринского</w:t>
      </w:r>
      <w:proofErr w:type="spellEnd"/>
      <w:r w:rsidRPr="00B767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674C">
        <w:rPr>
          <w:rFonts w:ascii="Times New Roman" w:hAnsi="Times New Roman"/>
          <w:sz w:val="28"/>
          <w:szCs w:val="28"/>
        </w:rPr>
        <w:t>Головинского</w:t>
      </w:r>
      <w:proofErr w:type="spellEnd"/>
      <w:r w:rsidRPr="00B7674C">
        <w:rPr>
          <w:rFonts w:ascii="Times New Roman" w:hAnsi="Times New Roman"/>
          <w:sz w:val="28"/>
          <w:szCs w:val="28"/>
        </w:rPr>
        <w:t xml:space="preserve"> районов. </w:t>
      </w:r>
    </w:p>
    <w:p w:rsidR="001F5F88" w:rsidRPr="00B7674C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674C">
        <w:rPr>
          <w:rFonts w:ascii="Times New Roman" w:hAnsi="Times New Roman"/>
          <w:sz w:val="28"/>
          <w:szCs w:val="28"/>
        </w:rPr>
        <w:t>Жители, ознакомившись с нормативными документами, принятыми после выхода в свет Постановления Правительства Москвы от 15.11.2005 №  884-ПП, выяснили, что они не только противоречат действующему федеральному и городскому законодательству, но и, по сути, способствует постепенной ликвидации объекта садово-паркового искусства, являющегося любимым местом отдыха, без преувеличения, тысяч москвичей.</w:t>
      </w:r>
    </w:p>
    <w:p w:rsidR="001F5F88" w:rsidRPr="00B7674C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674C">
        <w:rPr>
          <w:rFonts w:ascii="Times New Roman" w:hAnsi="Times New Roman"/>
          <w:sz w:val="28"/>
          <w:szCs w:val="28"/>
        </w:rPr>
        <w:t>Так, вызывает вопрос законности выдачи ГПЗУ №</w:t>
      </w:r>
      <w:r w:rsidRPr="00B7674C">
        <w:rPr>
          <w:rFonts w:ascii="Times New Roman" w:hAnsi="Times New Roman"/>
          <w:sz w:val="28"/>
          <w:szCs w:val="28"/>
          <w:shd w:val="clear" w:color="auto" w:fill="FFFFFF"/>
        </w:rPr>
        <w:t>RU77-147000-012370 от 22.07.2014 и RU77-147000-013470 от 10.09.2014, поскольку соответствующие, указанным ГПЗУ, земельные участки не образованы и не поставлены на кадастровый учет.</w:t>
      </w:r>
    </w:p>
    <w:p w:rsidR="001F5F88" w:rsidRPr="00B7674C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B7674C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</w:t>
      </w:r>
      <w:r w:rsidRPr="00B7674C">
        <w:rPr>
          <w:rFonts w:ascii="Times New Roman" w:hAnsi="Times New Roman"/>
          <w:sz w:val="28"/>
          <w:szCs w:val="28"/>
        </w:rPr>
        <w:t xml:space="preserve">территории «Парка Дружбы» не разрабатывались и не утверждались проект межевания территории, схемы расположения земельных участков на кадастровом плане территории, которые предусмотрены </w:t>
      </w:r>
      <w:hyperlink r:id="rId6" w:history="1">
        <w:r w:rsidRPr="00B7674C">
          <w:rPr>
            <w:rFonts w:ascii="Times New Roman" w:hAnsi="Times New Roman"/>
            <w:sz w:val="28"/>
            <w:szCs w:val="28"/>
          </w:rPr>
          <w:t>ст. 11</w:t>
        </w:r>
        <w:r w:rsidRPr="00B7674C">
          <w:rPr>
            <w:rFonts w:ascii="Times New Roman" w:hAnsi="Times New Roman"/>
            <w:sz w:val="28"/>
            <w:szCs w:val="28"/>
            <w:vertAlign w:val="superscript"/>
          </w:rPr>
          <w:t>10</w:t>
        </w:r>
      </w:hyperlink>
      <w:r w:rsidRPr="00B7674C">
        <w:rPr>
          <w:rFonts w:ascii="Times New Roman" w:hAnsi="Times New Roman"/>
          <w:sz w:val="28"/>
          <w:szCs w:val="28"/>
        </w:rPr>
        <w:t xml:space="preserve"> Земельного кодекса РФ, также не проводилась процедура раздела земельного участка с кадастровым номером 77:09:0001012:3982, предусмотренная ст. 11.4. Земельного кодекса РФ</w:t>
      </w:r>
      <w:r w:rsidRPr="00B7674C">
        <w:rPr>
          <w:rFonts w:ascii="Times New Roman" w:hAnsi="Times New Roman"/>
          <w:sz w:val="28"/>
          <w:szCs w:val="28"/>
          <w:shd w:val="clear" w:color="auto" w:fill="F4F4F4"/>
        </w:rPr>
        <w:t>.</w:t>
      </w:r>
    </w:p>
    <w:p w:rsidR="001F5F88" w:rsidRPr="00B7674C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674C">
        <w:rPr>
          <w:rFonts w:ascii="Times New Roman" w:hAnsi="Times New Roman"/>
          <w:sz w:val="28"/>
          <w:szCs w:val="28"/>
        </w:rPr>
        <w:t>Существующие нормативные документы, определяющие нынешний особый статус «Парка Дружбы», практически игнорируются, в том числе</w:t>
      </w:r>
      <w:r w:rsidRPr="00B7674C">
        <w:rPr>
          <w:rFonts w:ascii="Times New Roman" w:hAnsi="Times New Roman"/>
          <w:sz w:val="28"/>
          <w:szCs w:val="28"/>
          <w:shd w:val="clear" w:color="auto" w:fill="F4F4F4"/>
        </w:rPr>
        <w:t>:</w:t>
      </w:r>
    </w:p>
    <w:p w:rsidR="001F5F88" w:rsidRPr="00B7674C" w:rsidRDefault="001F5F88" w:rsidP="001F5F88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674C">
        <w:rPr>
          <w:rFonts w:ascii="Times New Roman" w:hAnsi="Times New Roman"/>
          <w:sz w:val="28"/>
          <w:szCs w:val="28"/>
        </w:rPr>
        <w:t>Распоряжение Правительства Москвы от 09.06.2015 N 323-РП "О предоставлении государственному автономному учреждению культуры города Москвы "Музейно-парковый комплекс "Северное Тушино" земельных участков, расположенных в границах территорий общего пользования (Северный административный округ города Москвы)"</w:t>
      </w:r>
    </w:p>
    <w:p w:rsidR="001F5F88" w:rsidRPr="00B7674C" w:rsidRDefault="001F5F88" w:rsidP="001F5F88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674C">
        <w:rPr>
          <w:rFonts w:ascii="Times New Roman" w:hAnsi="Times New Roman"/>
          <w:sz w:val="28"/>
          <w:szCs w:val="28"/>
        </w:rPr>
        <w:t xml:space="preserve">Распоряжение </w:t>
      </w:r>
      <w:proofErr w:type="spellStart"/>
      <w:r w:rsidRPr="00B7674C">
        <w:rPr>
          <w:rFonts w:ascii="Times New Roman" w:hAnsi="Times New Roman"/>
          <w:sz w:val="28"/>
          <w:szCs w:val="28"/>
        </w:rPr>
        <w:t>Мосгорнаследия</w:t>
      </w:r>
      <w:proofErr w:type="spellEnd"/>
      <w:r w:rsidRPr="00B7674C">
        <w:rPr>
          <w:rFonts w:ascii="Times New Roman" w:hAnsi="Times New Roman"/>
          <w:sz w:val="28"/>
          <w:szCs w:val="28"/>
        </w:rPr>
        <w:t xml:space="preserve"> от 23.04.2014 N 423 "Об утверждении предмета охраны объекта культурного наследия (произведения садово-паркового искусства) регионального значения "Парк Дружбы".</w:t>
      </w:r>
    </w:p>
    <w:p w:rsidR="00664C95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674C">
        <w:rPr>
          <w:rFonts w:ascii="Times New Roman" w:hAnsi="Times New Roman"/>
          <w:sz w:val="28"/>
          <w:szCs w:val="28"/>
        </w:rPr>
        <w:t xml:space="preserve">Для снятия возникшей напряженности и разрешения сложившейся ситуации прошу Вас, Сергей Семенович, дать поручение о создании межведомственной рабочей группы с участием представителей от Департамента городского имущества, Департамента культурного наследия, Департамента природопользования и охраны окружающей среды, Комитета по архитектуре и </w:t>
      </w:r>
    </w:p>
    <w:p w:rsidR="00664C95" w:rsidRDefault="00664C95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C95" w:rsidRDefault="00664C95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C95" w:rsidRDefault="00664C95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F88" w:rsidRDefault="001F5F88" w:rsidP="00664C9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7674C">
        <w:rPr>
          <w:rFonts w:ascii="Times New Roman" w:hAnsi="Times New Roman"/>
          <w:sz w:val="28"/>
          <w:szCs w:val="28"/>
        </w:rPr>
        <w:t>градостроительству, Комитета государственного строительного надзора,</w:t>
      </w:r>
      <w:r w:rsidR="00664C95">
        <w:rPr>
          <w:rFonts w:ascii="Times New Roman" w:hAnsi="Times New Roman"/>
          <w:sz w:val="28"/>
          <w:szCs w:val="28"/>
        </w:rPr>
        <w:t xml:space="preserve"> </w:t>
      </w:r>
      <w:r w:rsidRPr="00B7674C">
        <w:rPr>
          <w:rFonts w:ascii="Times New Roman" w:hAnsi="Times New Roman"/>
          <w:sz w:val="28"/>
          <w:szCs w:val="28"/>
        </w:rPr>
        <w:t>Объединения административно-технических инспекций (ОАТИ), префектуры САО, управы Левобережного района, Совета депутатов МО Левобережный, ГАУК г. Москвы "Музейно-парковый комплекс "Северное Тушино", а также представителей инициативной группы жителей района.</w:t>
      </w:r>
    </w:p>
    <w:p w:rsidR="001F5F88" w:rsidRPr="00B7674C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F88" w:rsidRPr="00B7674C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674C">
        <w:rPr>
          <w:rFonts w:ascii="Times New Roman" w:hAnsi="Times New Roman"/>
          <w:sz w:val="28"/>
          <w:szCs w:val="28"/>
        </w:rPr>
        <w:t>Одновременно прошу до завершения работы межведомственной рабочей группы поручить:</w:t>
      </w:r>
    </w:p>
    <w:p w:rsidR="001F5F88" w:rsidRPr="00B7674C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674C">
        <w:rPr>
          <w:rFonts w:ascii="Times New Roman" w:hAnsi="Times New Roman"/>
          <w:sz w:val="28"/>
          <w:szCs w:val="28"/>
        </w:rPr>
        <w:t>1. ОАТИ отозвать разрешения на проведение земляных работ на территории «Парка Дружбы», относящейся к спорным ГПЗУ.</w:t>
      </w:r>
    </w:p>
    <w:p w:rsidR="001F5F88" w:rsidRPr="00B7674C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674C">
        <w:rPr>
          <w:rFonts w:ascii="Times New Roman" w:hAnsi="Times New Roman"/>
          <w:sz w:val="28"/>
          <w:szCs w:val="28"/>
        </w:rPr>
        <w:t>2. Департаменту природопользования и охраны окружающей среды не выдавать разрешения на порубку деревьев на территории «Парка Дружбы», относящейся к спорным ГПЗУ.</w:t>
      </w:r>
    </w:p>
    <w:p w:rsidR="001F5F88" w:rsidRPr="00B7674C" w:rsidRDefault="001F5F88" w:rsidP="001F5F8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674C">
        <w:rPr>
          <w:rFonts w:ascii="Times New Roman" w:hAnsi="Times New Roman"/>
          <w:sz w:val="28"/>
          <w:szCs w:val="28"/>
        </w:rPr>
        <w:t xml:space="preserve">3. В случае подтверждения незаконности выдачи указанных ГПЗУ вынести на рассмотрение </w:t>
      </w:r>
      <w:proofErr w:type="spellStart"/>
      <w:r w:rsidRPr="00B7674C">
        <w:rPr>
          <w:rFonts w:ascii="Times New Roman" w:hAnsi="Times New Roman"/>
          <w:sz w:val="28"/>
          <w:szCs w:val="28"/>
        </w:rPr>
        <w:t>градостроительно-земельной</w:t>
      </w:r>
      <w:proofErr w:type="spellEnd"/>
      <w:r w:rsidRPr="00B7674C">
        <w:rPr>
          <w:rFonts w:ascii="Times New Roman" w:hAnsi="Times New Roman"/>
          <w:sz w:val="28"/>
          <w:szCs w:val="28"/>
        </w:rPr>
        <w:t xml:space="preserve"> комиссии при Правительстве г. Москвы вопрос об аннулировании ГПЗУ №RU77-147000-012370 от 22.07.2014 и RU77-147000-013470 от 10.09.2014. </w:t>
      </w:r>
    </w:p>
    <w:p w:rsidR="001F6DB6" w:rsidRDefault="001F6DB6" w:rsidP="00294D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6DB6" w:rsidRPr="001F6DB6" w:rsidRDefault="001F6DB6" w:rsidP="001F6DB6">
      <w:pPr>
        <w:rPr>
          <w:lang w:eastAsia="en-US"/>
        </w:rPr>
      </w:pPr>
    </w:p>
    <w:p w:rsidR="001F6DB6" w:rsidRDefault="001F6DB6" w:rsidP="001F6DB6">
      <w:pPr>
        <w:rPr>
          <w:lang w:eastAsia="en-US"/>
        </w:rPr>
      </w:pPr>
    </w:p>
    <w:p w:rsidR="001F6DB6" w:rsidRPr="001D1806" w:rsidRDefault="00BF52D6" w:rsidP="001F6DB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</w:t>
      </w:r>
      <w:r w:rsidR="001F6DB6" w:rsidRPr="001D1806">
        <w:rPr>
          <w:rFonts w:ascii="Times New Roman" w:hAnsi="Times New Roman"/>
          <w:b/>
          <w:sz w:val="24"/>
          <w:szCs w:val="24"/>
        </w:rPr>
        <w:t xml:space="preserve"> Совета депутатов </w:t>
      </w:r>
      <w:r w:rsidR="001F6DB6" w:rsidRPr="001D1806">
        <w:rPr>
          <w:rFonts w:ascii="Times New Roman" w:hAnsi="Times New Roman"/>
          <w:b/>
          <w:sz w:val="24"/>
          <w:szCs w:val="24"/>
        </w:rPr>
        <w:tab/>
      </w:r>
      <w:r w:rsidR="001F6DB6" w:rsidRPr="001D1806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1F6DB6" w:rsidRPr="001D1806">
        <w:rPr>
          <w:rFonts w:ascii="Times New Roman" w:hAnsi="Times New Roman"/>
          <w:b/>
          <w:sz w:val="24"/>
          <w:szCs w:val="24"/>
        </w:rPr>
        <w:tab/>
      </w:r>
      <w:r w:rsidR="001F6DB6" w:rsidRPr="001D1806">
        <w:rPr>
          <w:rFonts w:ascii="Times New Roman" w:hAnsi="Times New Roman"/>
          <w:b/>
          <w:sz w:val="24"/>
          <w:szCs w:val="24"/>
        </w:rPr>
        <w:tab/>
      </w:r>
      <w:r w:rsidR="001F6DB6" w:rsidRPr="001D1806">
        <w:rPr>
          <w:rFonts w:ascii="Times New Roman" w:hAnsi="Times New Roman"/>
          <w:b/>
          <w:sz w:val="24"/>
          <w:szCs w:val="24"/>
        </w:rPr>
        <w:tab/>
      </w:r>
    </w:p>
    <w:p w:rsidR="001F6DB6" w:rsidRPr="001D1806" w:rsidRDefault="001F6DB6" w:rsidP="001F6DB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D1806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1F6DB6" w:rsidRPr="001D1806" w:rsidRDefault="001F6DB6" w:rsidP="001F6DB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D1806">
        <w:rPr>
          <w:rFonts w:ascii="Times New Roman" w:hAnsi="Times New Roman"/>
          <w:b/>
          <w:sz w:val="24"/>
          <w:szCs w:val="24"/>
        </w:rPr>
        <w:t xml:space="preserve">Левобережный         </w:t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</w:p>
    <w:p w:rsidR="001F6DB6" w:rsidRPr="001F6DB6" w:rsidRDefault="001F6DB6" w:rsidP="001F6DB6">
      <w:pPr>
        <w:jc w:val="both"/>
        <w:rPr>
          <w:b/>
          <w:sz w:val="24"/>
          <w:szCs w:val="24"/>
        </w:rPr>
      </w:pP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F6DB6">
        <w:rPr>
          <w:b/>
          <w:sz w:val="24"/>
          <w:szCs w:val="24"/>
        </w:rPr>
        <w:t>Е.С.Степаненко</w:t>
      </w:r>
    </w:p>
    <w:p w:rsidR="001F6DB6" w:rsidRPr="001F6DB6" w:rsidRDefault="001F6DB6" w:rsidP="001F6DB6">
      <w:pPr>
        <w:jc w:val="both"/>
        <w:rPr>
          <w:b/>
          <w:sz w:val="24"/>
          <w:szCs w:val="24"/>
        </w:rPr>
      </w:pPr>
      <w:r w:rsidRPr="001F6DB6">
        <w:rPr>
          <w:b/>
          <w:sz w:val="24"/>
          <w:szCs w:val="24"/>
          <w:lang w:eastAsia="en-US"/>
        </w:rPr>
        <w:tab/>
      </w:r>
      <w:r w:rsidRPr="001F6DB6">
        <w:rPr>
          <w:b/>
          <w:sz w:val="24"/>
          <w:szCs w:val="24"/>
          <w:lang w:eastAsia="en-US"/>
        </w:rPr>
        <w:tab/>
      </w:r>
      <w:r w:rsidRPr="001F6DB6">
        <w:rPr>
          <w:b/>
          <w:sz w:val="24"/>
          <w:szCs w:val="24"/>
          <w:lang w:eastAsia="en-US"/>
        </w:rPr>
        <w:tab/>
      </w:r>
      <w:r w:rsidRPr="001F6DB6">
        <w:rPr>
          <w:b/>
          <w:sz w:val="24"/>
          <w:szCs w:val="24"/>
          <w:lang w:eastAsia="en-US"/>
        </w:rPr>
        <w:tab/>
      </w:r>
      <w:r w:rsidRPr="001F6DB6">
        <w:rPr>
          <w:b/>
          <w:sz w:val="24"/>
          <w:szCs w:val="24"/>
          <w:lang w:eastAsia="en-US"/>
        </w:rPr>
        <w:tab/>
      </w:r>
      <w:r w:rsidRPr="001F6DB6">
        <w:rPr>
          <w:b/>
          <w:sz w:val="24"/>
          <w:szCs w:val="24"/>
          <w:lang w:eastAsia="en-US"/>
        </w:rPr>
        <w:tab/>
      </w:r>
      <w:r w:rsidRPr="001F6DB6">
        <w:rPr>
          <w:b/>
          <w:sz w:val="24"/>
          <w:szCs w:val="24"/>
          <w:lang w:eastAsia="en-US"/>
        </w:rPr>
        <w:tab/>
      </w:r>
      <w:r w:rsidRPr="001F6DB6">
        <w:rPr>
          <w:b/>
          <w:sz w:val="24"/>
          <w:szCs w:val="24"/>
          <w:lang w:eastAsia="en-US"/>
        </w:rPr>
        <w:tab/>
      </w:r>
      <w:r w:rsidRPr="001F6DB6">
        <w:rPr>
          <w:b/>
          <w:sz w:val="24"/>
          <w:szCs w:val="24"/>
          <w:lang w:eastAsia="en-US"/>
        </w:rPr>
        <w:tab/>
      </w:r>
      <w:r w:rsidRPr="001F6DB6">
        <w:rPr>
          <w:b/>
          <w:sz w:val="24"/>
          <w:szCs w:val="24"/>
          <w:lang w:eastAsia="en-US"/>
        </w:rPr>
        <w:tab/>
      </w:r>
    </w:p>
    <w:p w:rsidR="001F6DB6" w:rsidRPr="001D1806" w:rsidRDefault="001F6DB6" w:rsidP="001F6DB6">
      <w:pPr>
        <w:tabs>
          <w:tab w:val="left" w:pos="7080"/>
        </w:tabs>
        <w:rPr>
          <w:sz w:val="24"/>
          <w:szCs w:val="24"/>
          <w:lang w:eastAsia="en-US"/>
        </w:rPr>
      </w:pPr>
    </w:p>
    <w:p w:rsidR="00294DB5" w:rsidRPr="001F6DB6" w:rsidRDefault="00294DB5" w:rsidP="001F6DB6">
      <w:pPr>
        <w:rPr>
          <w:lang w:eastAsia="en-US"/>
        </w:rPr>
      </w:pPr>
    </w:p>
    <w:sectPr w:rsidR="00294DB5" w:rsidRPr="001F6DB6" w:rsidSect="00EE0A14">
      <w:pgSz w:w="11906" w:h="16838"/>
      <w:pgMar w:top="426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54" w:rsidRDefault="005B6754" w:rsidP="00307905">
      <w:r>
        <w:separator/>
      </w:r>
    </w:p>
  </w:endnote>
  <w:endnote w:type="continuationSeparator" w:id="0">
    <w:p w:rsidR="005B6754" w:rsidRDefault="005B6754" w:rsidP="0030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54" w:rsidRDefault="005B6754" w:rsidP="00307905">
      <w:r>
        <w:separator/>
      </w:r>
    </w:p>
  </w:footnote>
  <w:footnote w:type="continuationSeparator" w:id="0">
    <w:p w:rsidR="005B6754" w:rsidRDefault="005B6754" w:rsidP="00307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09EB"/>
    <w:rsid w:val="00016789"/>
    <w:rsid w:val="00031C5B"/>
    <w:rsid w:val="0007171A"/>
    <w:rsid w:val="00081B57"/>
    <w:rsid w:val="00084F4F"/>
    <w:rsid w:val="000A4026"/>
    <w:rsid w:val="000C5834"/>
    <w:rsid w:val="000C73C6"/>
    <w:rsid w:val="000D5F4C"/>
    <w:rsid w:val="000E4FA0"/>
    <w:rsid w:val="000E5C42"/>
    <w:rsid w:val="00115415"/>
    <w:rsid w:val="00146005"/>
    <w:rsid w:val="001C4972"/>
    <w:rsid w:val="001D66D2"/>
    <w:rsid w:val="001F5F88"/>
    <w:rsid w:val="001F6DB6"/>
    <w:rsid w:val="00225E99"/>
    <w:rsid w:val="00237F15"/>
    <w:rsid w:val="00240932"/>
    <w:rsid w:val="002409EB"/>
    <w:rsid w:val="00294DB5"/>
    <w:rsid w:val="002A4354"/>
    <w:rsid w:val="002A68B6"/>
    <w:rsid w:val="002F2AA7"/>
    <w:rsid w:val="002F3DC1"/>
    <w:rsid w:val="00307905"/>
    <w:rsid w:val="0033596A"/>
    <w:rsid w:val="00337D8D"/>
    <w:rsid w:val="00372C33"/>
    <w:rsid w:val="003D16DC"/>
    <w:rsid w:val="003D348D"/>
    <w:rsid w:val="003E6A6D"/>
    <w:rsid w:val="0044245C"/>
    <w:rsid w:val="004727F7"/>
    <w:rsid w:val="004D3138"/>
    <w:rsid w:val="005255AC"/>
    <w:rsid w:val="005354E4"/>
    <w:rsid w:val="00537195"/>
    <w:rsid w:val="005942FD"/>
    <w:rsid w:val="005B6754"/>
    <w:rsid w:val="005E3A4C"/>
    <w:rsid w:val="005F1A83"/>
    <w:rsid w:val="0061545B"/>
    <w:rsid w:val="00664330"/>
    <w:rsid w:val="00664C95"/>
    <w:rsid w:val="00670AC5"/>
    <w:rsid w:val="00685430"/>
    <w:rsid w:val="006857BD"/>
    <w:rsid w:val="00694F32"/>
    <w:rsid w:val="00697ED2"/>
    <w:rsid w:val="006D536B"/>
    <w:rsid w:val="00703BDA"/>
    <w:rsid w:val="007345B2"/>
    <w:rsid w:val="00746222"/>
    <w:rsid w:val="00786263"/>
    <w:rsid w:val="00787DE0"/>
    <w:rsid w:val="007967F8"/>
    <w:rsid w:val="0080111E"/>
    <w:rsid w:val="00836D77"/>
    <w:rsid w:val="00861BC8"/>
    <w:rsid w:val="00870F45"/>
    <w:rsid w:val="00881A53"/>
    <w:rsid w:val="00897023"/>
    <w:rsid w:val="008B2981"/>
    <w:rsid w:val="008E2311"/>
    <w:rsid w:val="00957401"/>
    <w:rsid w:val="009A343B"/>
    <w:rsid w:val="009D3AA8"/>
    <w:rsid w:val="00AC21CB"/>
    <w:rsid w:val="00B05E36"/>
    <w:rsid w:val="00B741D0"/>
    <w:rsid w:val="00B77AA2"/>
    <w:rsid w:val="00B936F0"/>
    <w:rsid w:val="00BA6A7E"/>
    <w:rsid w:val="00BE1C67"/>
    <w:rsid w:val="00BF52D6"/>
    <w:rsid w:val="00C02194"/>
    <w:rsid w:val="00C429DA"/>
    <w:rsid w:val="00C824A6"/>
    <w:rsid w:val="00CB0CDB"/>
    <w:rsid w:val="00CB3824"/>
    <w:rsid w:val="00CD09F1"/>
    <w:rsid w:val="00D03CB0"/>
    <w:rsid w:val="00D10AE9"/>
    <w:rsid w:val="00D3021D"/>
    <w:rsid w:val="00D74E5F"/>
    <w:rsid w:val="00D7658F"/>
    <w:rsid w:val="00D92364"/>
    <w:rsid w:val="00D94846"/>
    <w:rsid w:val="00DA2335"/>
    <w:rsid w:val="00DA72DB"/>
    <w:rsid w:val="00DF4A8F"/>
    <w:rsid w:val="00E01330"/>
    <w:rsid w:val="00E10400"/>
    <w:rsid w:val="00E3791C"/>
    <w:rsid w:val="00E37F33"/>
    <w:rsid w:val="00E6715B"/>
    <w:rsid w:val="00E7193F"/>
    <w:rsid w:val="00E74051"/>
    <w:rsid w:val="00E9571F"/>
    <w:rsid w:val="00EE0A14"/>
    <w:rsid w:val="00F21A44"/>
    <w:rsid w:val="00F63A86"/>
    <w:rsid w:val="00F96EBC"/>
    <w:rsid w:val="00FA5A39"/>
    <w:rsid w:val="00FD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0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AE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2F2AA7"/>
    <w:pPr>
      <w:spacing w:after="160" w:line="240" w:lineRule="exact"/>
    </w:pPr>
    <w:rPr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rsid w:val="002F2A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2F2A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4DB5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customStyle="1" w:styleId="NoSpacing1">
    <w:name w:val="No Spacing1"/>
    <w:uiPriority w:val="99"/>
    <w:rsid w:val="002F3DC1"/>
    <w:rPr>
      <w:rFonts w:eastAsia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A6A7E"/>
    <w:pPr>
      <w:ind w:firstLine="720"/>
      <w:jc w:val="both"/>
    </w:pPr>
    <w:rPr>
      <w:szCs w:val="20"/>
    </w:rPr>
  </w:style>
  <w:style w:type="paragraph" w:styleId="ac">
    <w:name w:val="No Spacing"/>
    <w:uiPriority w:val="1"/>
    <w:qFormat/>
    <w:rsid w:val="001F5F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E635CA2F2174C6C1EE3F2F664F0F29315694A2B5E7619C2B3BD6CCEB65650A0AA06AB92EwB14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Жолобов</dc:creator>
  <cp:lastModifiedBy>1</cp:lastModifiedBy>
  <cp:revision>3</cp:revision>
  <cp:lastPrinted>2015-09-22T10:50:00Z</cp:lastPrinted>
  <dcterms:created xsi:type="dcterms:W3CDTF">2015-09-22T10:51:00Z</dcterms:created>
  <dcterms:modified xsi:type="dcterms:W3CDTF">2015-09-22T12:54:00Z</dcterms:modified>
</cp:coreProperties>
</file>