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ab/>
      </w:r>
    </w:p>
    <w:p w:rsidR="008178BB" w:rsidRPr="008178BB" w:rsidRDefault="001B6E51" w:rsidP="008178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ab/>
      </w:r>
      <w:r w:rsidR="008178BB" w:rsidRPr="008178B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8178BB" w:rsidRPr="008178BB" w:rsidRDefault="008178BB" w:rsidP="008178B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8B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 ОКРУГА   ЛЕВОБЕРЕЖНЫЙ</w:t>
      </w:r>
    </w:p>
    <w:p w:rsidR="008178BB" w:rsidRPr="008178BB" w:rsidRDefault="008178BB" w:rsidP="008178B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8B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8178BB" w:rsidRPr="008178BB" w:rsidRDefault="008178BB" w:rsidP="008178B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8178BB" w:rsidRPr="008178BB" w:rsidRDefault="008178BB" w:rsidP="008178B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15.03.2016  № 5-7</w:t>
      </w: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ab/>
      </w: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Spec="top"/>
        <w:tblW w:w="5402" w:type="dxa"/>
        <w:tblLook w:val="00A0"/>
      </w:tblPr>
      <w:tblGrid>
        <w:gridCol w:w="5402"/>
      </w:tblGrid>
      <w:tr w:rsidR="005A41C6" w:rsidRPr="0065284E" w:rsidTr="005A41C6">
        <w:trPr>
          <w:trHeight w:val="520"/>
        </w:trPr>
        <w:tc>
          <w:tcPr>
            <w:tcW w:w="5402" w:type="dxa"/>
          </w:tcPr>
          <w:p w:rsidR="005A41C6" w:rsidRPr="0065284E" w:rsidRDefault="005A41C6" w:rsidP="005A4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/>
                <w:b/>
                <w:sz w:val="24"/>
                <w:szCs w:val="24"/>
              </w:rPr>
              <w:t xml:space="preserve">О согласовании сводного районного плана по </w:t>
            </w:r>
            <w:proofErr w:type="spellStart"/>
            <w:r w:rsidRPr="0065284E">
              <w:rPr>
                <w:rFonts w:ascii="Times New Roman" w:hAnsi="Times New Roman"/>
                <w:b/>
                <w:sz w:val="24"/>
                <w:szCs w:val="24"/>
              </w:rPr>
              <w:t>досуговой</w:t>
            </w:r>
            <w:proofErr w:type="spellEnd"/>
            <w:r w:rsidRPr="0065284E">
              <w:rPr>
                <w:rFonts w:ascii="Times New Roman" w:hAnsi="Times New Roman"/>
                <w:b/>
                <w:sz w:val="24"/>
                <w:szCs w:val="24"/>
              </w:rPr>
              <w:t>, социально-воспитательной, физкультурно-оздоровительной и спортивной</w:t>
            </w:r>
          </w:p>
          <w:p w:rsidR="005A41C6" w:rsidRPr="0065284E" w:rsidRDefault="005A41C6" w:rsidP="005A41C6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/>
                <w:b/>
                <w:sz w:val="24"/>
                <w:szCs w:val="24"/>
              </w:rPr>
              <w:t xml:space="preserve">работе с населением по месту жительства на </w:t>
            </w:r>
            <w:r w:rsidRPr="006528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5284E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2016 г.</w:t>
            </w:r>
          </w:p>
        </w:tc>
      </w:tr>
    </w:tbl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1C6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65284E" w:rsidRDefault="005A41C6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6E51" w:rsidRPr="0065284E">
        <w:rPr>
          <w:rFonts w:ascii="Times New Roman" w:hAnsi="Times New Roman"/>
          <w:sz w:val="24"/>
          <w:szCs w:val="24"/>
        </w:rPr>
        <w:t xml:space="preserve"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1B6E51" w:rsidRPr="0065284E">
        <w:rPr>
          <w:rFonts w:ascii="Times New Roman" w:hAnsi="Times New Roman"/>
          <w:color w:val="000000"/>
          <w:spacing w:val="4"/>
          <w:sz w:val="24"/>
          <w:szCs w:val="24"/>
        </w:rPr>
        <w:t>заместителя главы управы района</w:t>
      </w:r>
      <w:r w:rsidR="001B6E51" w:rsidRPr="0065284E">
        <w:rPr>
          <w:rFonts w:ascii="Times New Roman" w:hAnsi="Times New Roman"/>
          <w:sz w:val="24"/>
          <w:szCs w:val="24"/>
        </w:rPr>
        <w:t xml:space="preserve"> Левобережный Е.В.Матвеевой</w:t>
      </w:r>
      <w:r w:rsidR="001B6E51" w:rsidRPr="0065284E">
        <w:rPr>
          <w:rFonts w:ascii="Times New Roman" w:hAnsi="Times New Roman"/>
          <w:color w:val="000000"/>
          <w:spacing w:val="1"/>
          <w:sz w:val="24"/>
          <w:szCs w:val="24"/>
        </w:rPr>
        <w:t xml:space="preserve"> от </w:t>
      </w:r>
      <w:r w:rsidR="00CC3588" w:rsidRPr="0065284E">
        <w:rPr>
          <w:rFonts w:ascii="Times New Roman" w:hAnsi="Times New Roman"/>
          <w:color w:val="000000"/>
          <w:spacing w:val="1"/>
          <w:sz w:val="24"/>
          <w:szCs w:val="24"/>
        </w:rPr>
        <w:t>09</w:t>
      </w:r>
      <w:r w:rsidR="00174B82" w:rsidRPr="0065284E">
        <w:rPr>
          <w:rFonts w:ascii="Times New Roman" w:hAnsi="Times New Roman"/>
          <w:color w:val="000000"/>
          <w:spacing w:val="1"/>
          <w:sz w:val="24"/>
          <w:szCs w:val="24"/>
        </w:rPr>
        <w:t>.03.2016</w:t>
      </w:r>
      <w:r w:rsidR="001B6E51" w:rsidRPr="0065284E">
        <w:rPr>
          <w:rFonts w:ascii="Times New Roman" w:hAnsi="Times New Roman"/>
          <w:color w:val="000000"/>
          <w:spacing w:val="1"/>
          <w:sz w:val="24"/>
          <w:szCs w:val="24"/>
        </w:rPr>
        <w:t>г. № 103-</w:t>
      </w:r>
      <w:r w:rsidR="00CC3588" w:rsidRPr="0065284E">
        <w:rPr>
          <w:rFonts w:ascii="Times New Roman" w:hAnsi="Times New Roman"/>
          <w:color w:val="000000"/>
          <w:spacing w:val="1"/>
          <w:sz w:val="24"/>
          <w:szCs w:val="24"/>
        </w:rPr>
        <w:t>39</w:t>
      </w:r>
      <w:r w:rsidR="001B6E51" w:rsidRPr="0065284E">
        <w:rPr>
          <w:rFonts w:ascii="Times New Roman" w:hAnsi="Times New Roman"/>
          <w:sz w:val="24"/>
          <w:szCs w:val="24"/>
        </w:rPr>
        <w:t>,</w:t>
      </w:r>
    </w:p>
    <w:p w:rsidR="001B6E51" w:rsidRPr="0065284E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65284E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84E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B6E51" w:rsidRPr="0065284E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E51" w:rsidRPr="0065284E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 xml:space="preserve">Согласовать сводный районный план по </w:t>
      </w:r>
      <w:proofErr w:type="spellStart"/>
      <w:r w:rsidRPr="0065284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65284E">
        <w:rPr>
          <w:rFonts w:ascii="Times New Roman" w:hAnsi="Times New Roman"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</w:t>
      </w:r>
      <w:r w:rsidR="00174B82" w:rsidRPr="0065284E">
        <w:rPr>
          <w:rFonts w:ascii="Times New Roman" w:hAnsi="Times New Roman"/>
          <w:sz w:val="24"/>
          <w:szCs w:val="24"/>
        </w:rPr>
        <w:t>жительства на 2</w:t>
      </w:r>
      <w:r w:rsidRPr="0065284E">
        <w:rPr>
          <w:rFonts w:ascii="Times New Roman" w:hAnsi="Times New Roman"/>
          <w:sz w:val="24"/>
          <w:szCs w:val="24"/>
        </w:rPr>
        <w:t xml:space="preserve"> квартал 2016 года.</w:t>
      </w:r>
    </w:p>
    <w:p w:rsidR="001B6E51" w:rsidRPr="0065284E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B6E51" w:rsidRPr="0065284E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B6E51" w:rsidRPr="0065284E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84E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E02985" w:rsidRPr="0065284E">
        <w:rPr>
          <w:rFonts w:ascii="Times New Roman" w:hAnsi="Times New Roman"/>
          <w:sz w:val="24"/>
          <w:szCs w:val="24"/>
        </w:rPr>
        <w:t>Е.С.Степаненко</w:t>
      </w:r>
      <w:r w:rsidRPr="0065284E">
        <w:rPr>
          <w:rFonts w:ascii="Times New Roman" w:hAnsi="Times New Roman"/>
          <w:sz w:val="24"/>
          <w:szCs w:val="24"/>
        </w:rPr>
        <w:t>.</w:t>
      </w:r>
    </w:p>
    <w:p w:rsidR="001B6E51" w:rsidRPr="0065284E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51" w:rsidRPr="0065284E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71B" w:rsidRPr="0081571B" w:rsidRDefault="0081571B" w:rsidP="0081571B">
      <w:pPr>
        <w:pStyle w:val="31"/>
        <w:ind w:left="284" w:firstLine="0"/>
        <w:rPr>
          <w:b/>
          <w:bCs/>
          <w:color w:val="000000"/>
          <w:spacing w:val="-4"/>
          <w:sz w:val="24"/>
          <w:szCs w:val="24"/>
        </w:rPr>
      </w:pPr>
      <w:r w:rsidRPr="0081571B"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81571B" w:rsidRPr="0081571B" w:rsidRDefault="0081571B" w:rsidP="0081571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1571B">
        <w:rPr>
          <w:rFonts w:ascii="Times New Roman" w:hAnsi="Times New Roman" w:cs="Times New Roman"/>
          <w:b/>
          <w:bCs/>
          <w:color w:val="000000"/>
          <w:spacing w:val="-4"/>
        </w:rPr>
        <w:t>Левобережный</w:t>
      </w:r>
      <w:r w:rsidRPr="0081571B">
        <w:rPr>
          <w:rFonts w:ascii="Times New Roman" w:hAnsi="Times New Roman" w:cs="Times New Roman"/>
          <w:b/>
          <w:bCs/>
          <w:color w:val="000000"/>
          <w:spacing w:val="-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                            </w:t>
      </w:r>
      <w:r w:rsidRPr="0081571B">
        <w:rPr>
          <w:rFonts w:ascii="Times New Roman" w:hAnsi="Times New Roman" w:cs="Times New Roman"/>
          <w:b/>
          <w:bCs/>
          <w:color w:val="000000"/>
          <w:spacing w:val="-4"/>
        </w:rPr>
        <w:t xml:space="preserve">      Е.С.Степаненко</w:t>
      </w:r>
    </w:p>
    <w:p w:rsidR="001B6E51" w:rsidRPr="0081571B" w:rsidRDefault="0081571B" w:rsidP="0081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71B">
        <w:rPr>
          <w:rFonts w:ascii="Times New Roman" w:hAnsi="Times New Roman" w:cs="Times New Roman"/>
          <w:b/>
          <w:bCs/>
          <w:color w:val="000000"/>
          <w:spacing w:val="-4"/>
        </w:rPr>
        <w:t xml:space="preserve">                                              </w:t>
      </w:r>
    </w:p>
    <w:p w:rsidR="005A41C6" w:rsidRDefault="007146A7" w:rsidP="005A41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637F7" w:rsidRPr="0065284E">
        <w:rPr>
          <w:rFonts w:ascii="Times New Roman" w:hAnsi="Times New Roman"/>
          <w:sz w:val="24"/>
          <w:szCs w:val="24"/>
        </w:rPr>
        <w:t xml:space="preserve"> </w:t>
      </w:r>
      <w:r w:rsidR="005A41C6">
        <w:rPr>
          <w:rFonts w:ascii="Times New Roman" w:hAnsi="Times New Roman"/>
          <w:sz w:val="24"/>
          <w:szCs w:val="24"/>
        </w:rPr>
        <w:t xml:space="preserve"> </w:t>
      </w:r>
      <w:r w:rsidR="001B6E51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24784C" w:rsidRPr="005A41C6" w:rsidRDefault="0065284E" w:rsidP="005A41C6">
      <w:pPr>
        <w:widowControl w:val="0"/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5A41C6">
        <w:rPr>
          <w:rFonts w:ascii="Times New Roman" w:hAnsi="Times New Roman"/>
        </w:rPr>
        <w:t>от</w:t>
      </w:r>
      <w:r w:rsidR="005A41C6" w:rsidRPr="005A41C6">
        <w:rPr>
          <w:rFonts w:ascii="Times New Roman" w:hAnsi="Times New Roman"/>
        </w:rPr>
        <w:t xml:space="preserve"> 15.03.</w:t>
      </w:r>
      <w:r w:rsidR="00E02985" w:rsidRPr="005A41C6">
        <w:rPr>
          <w:rFonts w:ascii="Times New Roman" w:hAnsi="Times New Roman"/>
        </w:rPr>
        <w:t>2016</w:t>
      </w:r>
      <w:r w:rsidR="005A41C6" w:rsidRPr="005A41C6">
        <w:rPr>
          <w:rFonts w:ascii="Times New Roman" w:hAnsi="Times New Roman"/>
        </w:rPr>
        <w:t xml:space="preserve"> </w:t>
      </w:r>
      <w:r w:rsidR="001B6E51" w:rsidRPr="005A41C6">
        <w:rPr>
          <w:rFonts w:ascii="Times New Roman" w:hAnsi="Times New Roman"/>
        </w:rPr>
        <w:t xml:space="preserve">№ </w:t>
      </w:r>
      <w:r w:rsidR="005A41C6" w:rsidRPr="005A41C6">
        <w:rPr>
          <w:rFonts w:ascii="Times New Roman" w:hAnsi="Times New Roman"/>
        </w:rPr>
        <w:t>5-7</w:t>
      </w:r>
    </w:p>
    <w:p w:rsidR="00E97113" w:rsidRPr="0065284E" w:rsidRDefault="00E97113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48" w:rsidRPr="0065284E" w:rsidRDefault="000C6C18" w:rsidP="006D0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4E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0C6C18" w:rsidRPr="0065284E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4E">
        <w:rPr>
          <w:rFonts w:ascii="Times New Roman" w:hAnsi="Times New Roman" w:cs="Times New Roman"/>
          <w:b/>
          <w:sz w:val="24"/>
          <w:szCs w:val="24"/>
        </w:rPr>
        <w:t xml:space="preserve">районных мероприятий по </w:t>
      </w:r>
      <w:proofErr w:type="spellStart"/>
      <w:r w:rsidRPr="0065284E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65284E">
        <w:rPr>
          <w:rFonts w:ascii="Times New Roman" w:hAnsi="Times New Roman" w:cs="Times New Roman"/>
          <w:b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6528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40CB" w:rsidRPr="006528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B6E51" w:rsidRPr="0065284E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 w:rsidRPr="006528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784C" w:rsidRPr="0065284E" w:rsidRDefault="0024784C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18" w:rsidRPr="0065284E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8"/>
        <w:gridCol w:w="1843"/>
        <w:gridCol w:w="2268"/>
        <w:gridCol w:w="2267"/>
      </w:tblGrid>
      <w:tr w:rsidR="000C6C18" w:rsidRPr="0065284E" w:rsidTr="005A41C6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5A4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853D67">
            <w:pPr>
              <w:spacing w:after="0" w:line="240" w:lineRule="auto"/>
              <w:ind w:left="-4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C6C18" w:rsidRPr="0065284E" w:rsidTr="005A41C6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65284E" w:rsidRDefault="00705105" w:rsidP="005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4784C" w:rsidRPr="0065284E" w:rsidTr="005A41C6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4C" w:rsidRPr="0065284E" w:rsidRDefault="0024784C" w:rsidP="005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D637F7" w:rsidRPr="0065284E" w:rsidTr="005A41C6">
        <w:trPr>
          <w:trHeight w:val="1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6D0C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армспорту</w:t>
            </w:r>
            <w:proofErr w:type="spellEnd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"Стальная рука", приуроченные к Международному дню борьбы за ликвидацию расовой дискриминации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D637F7" w:rsidRPr="0065284E" w:rsidTr="005A41C6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бадминтону в парном разряде, приуроченные к празднованию Всероссийского Дня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9-10.04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Левобережная ул., д.11,стр.3 (лесопарковая зона)</w:t>
            </w:r>
          </w:p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D637F7" w:rsidRPr="0065284E" w:rsidTr="005A41C6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настольному теннису, приуроченный к празднованию Всероссийского Дня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D637F7" w:rsidRPr="0065284E" w:rsidTr="005A41C6">
        <w:trPr>
          <w:trHeight w:val="1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айкидо на приз клуба "Вымпел"</w:t>
            </w:r>
          </w:p>
          <w:p w:rsidR="00D637F7" w:rsidRPr="0065284E" w:rsidRDefault="00D637F7" w:rsidP="00E9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D637F7" w:rsidRPr="0065284E" w:rsidTr="005A41C6"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VIII открытый турнир по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тхэквондо</w:t>
            </w:r>
            <w:proofErr w:type="spellEnd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ВТФ, посвященный 27 годовщине вывода войск из Афганистана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23-24.04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D637F7" w:rsidRPr="0065284E" w:rsidTr="005A41C6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E9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мини-футболу, приуроченный к празднованию Дня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ул.Фестивальная, д.25-27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D637F7" w:rsidRPr="0065284E" w:rsidRDefault="00D637F7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петанку</w:t>
            </w:r>
            <w:proofErr w:type="spellEnd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рамках Спартакиады "Спортивное долголетие"</w:t>
            </w:r>
          </w:p>
          <w:p w:rsidR="005A5E00" w:rsidRPr="0065284E" w:rsidRDefault="005A5E00" w:rsidP="007D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Левобережная ул., вл.12 (лыжная база)</w:t>
            </w:r>
          </w:p>
          <w:p w:rsidR="005A5E00" w:rsidRPr="0065284E" w:rsidRDefault="005A5E00" w:rsidP="007D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5E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D05E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D05E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7D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971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</w:t>
            </w: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футболу «Кожаный мяч», в рамках Спартакиады "Московский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двор-спортивный</w:t>
            </w:r>
            <w:proofErr w:type="spellEnd"/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двор"</w:t>
            </w:r>
          </w:p>
          <w:p w:rsidR="005A5E00" w:rsidRPr="0065284E" w:rsidRDefault="005A5E00" w:rsidP="00E9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97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  <w:p w:rsidR="005A5E00" w:rsidRPr="0065284E" w:rsidRDefault="005A5E00" w:rsidP="00E9711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E9711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483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 xml:space="preserve">Социально-воспитательная и </w:t>
            </w:r>
            <w:proofErr w:type="spellStart"/>
            <w:r w:rsidRPr="0065284E">
              <w:rPr>
                <w:szCs w:val="24"/>
              </w:rPr>
              <w:t>досуговая</w:t>
            </w:r>
            <w:proofErr w:type="spellEnd"/>
            <w:r w:rsidRPr="0065284E">
              <w:rPr>
                <w:szCs w:val="24"/>
              </w:rPr>
              <w:t xml:space="preserve"> работа</w:t>
            </w:r>
          </w:p>
        </w:tc>
      </w:tr>
      <w:tr w:rsidR="005A5E00" w:rsidRPr="0065284E" w:rsidTr="005A41C6">
        <w:trPr>
          <w:trHeight w:val="1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«Следуй за белой совой» - 3 этап турнира магов в рамках проекта, посвященного книгам и фильмам о Гарри </w:t>
            </w:r>
            <w:proofErr w:type="spellStart"/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Поттере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5A41C6">
        <w:trPr>
          <w:trHeight w:val="1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рисунков «Космические фантазии», в рамках празднования Дня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b w:val="0"/>
                <w:szCs w:val="24"/>
              </w:rPr>
              <w:t>ш</w:t>
            </w:r>
            <w:proofErr w:type="spellEnd"/>
            <w:r w:rsidRPr="0065284E">
              <w:rPr>
                <w:b w:val="0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415DBB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415DBB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415DBB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415DBB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1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B95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Литературные чтения в музее, в рамках совместного проекта Библиотеки № 22 </w:t>
            </w: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им. Л.Кассиля</w:t>
            </w: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ГБОУ школы №158 СП Интернат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Музей ГБОУ школы №158 СП Интернат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ул.Смольная, д.75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E6108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E6108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E6108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E61083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</w:t>
            </w:r>
          </w:p>
        </w:tc>
      </w:tr>
      <w:tr w:rsidR="005A5E00" w:rsidRPr="0065284E" w:rsidTr="005A41C6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 не прожил, я протомился»: документальная повесть о жизни и творчестве Н.С. Гумилева к  его130-летию.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76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853D6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Королева Н.Н</w:t>
            </w:r>
          </w:p>
        </w:tc>
      </w:tr>
      <w:tr w:rsidR="005A5E00" w:rsidRPr="0065284E" w:rsidTr="005A41C6">
        <w:trPr>
          <w:trHeight w:val="1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«Пасхальный благовест»: «Питаемся правильно» - Традиции и обряды пасхальной недели: беседа для жителей района в честь предстоящего Светлого воскресения Христова.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ТЦСО №6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ул.Беломорская,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23721F">
            <w:pPr>
              <w:pStyle w:val="a5"/>
              <w:rPr>
                <w:b w:val="0"/>
                <w:szCs w:val="24"/>
              </w:rPr>
            </w:pPr>
            <w:proofErr w:type="spellStart"/>
            <w:r w:rsidRPr="0065284E">
              <w:rPr>
                <w:b w:val="0"/>
                <w:szCs w:val="24"/>
              </w:rPr>
              <w:t>Яшмолкина</w:t>
            </w:r>
            <w:proofErr w:type="spellEnd"/>
            <w:r w:rsidRPr="0065284E">
              <w:rPr>
                <w:b w:val="0"/>
                <w:szCs w:val="24"/>
              </w:rPr>
              <w:t xml:space="preserve"> Е.Д.</w:t>
            </w:r>
          </w:p>
        </w:tc>
      </w:tr>
      <w:tr w:rsidR="005A5E00" w:rsidRPr="0065284E" w:rsidTr="005A41C6">
        <w:trPr>
          <w:trHeight w:val="1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«Следуй за белой совой» - финал турнира магов в рамках проекта, посвященного книгам и фильмам о Гарри </w:t>
            </w:r>
            <w:proofErr w:type="spellStart"/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Поттере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5A41C6">
        <w:trPr>
          <w:trHeight w:val="1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Презентация книги сказок для детей Ники Вереск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76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618E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23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Евтюхова С.М.</w:t>
            </w:r>
          </w:p>
        </w:tc>
      </w:tr>
      <w:tr w:rsidR="005A5E00" w:rsidRPr="0065284E" w:rsidTr="005A41C6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Фестиваль для жителей района «Весна на Речном», посвященный Дню Весны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3654F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3654F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3654F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3654F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610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«Кассиль о войне» 3 мероприятие цикла «Читаем Кассиля сегодня», приуроченное к 71 годовщине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5A41C6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A5E00" w:rsidRPr="0065284E" w:rsidTr="005A41C6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5A5E00" w:rsidRPr="0065284E" w:rsidTr="005A41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66C9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настольному теннису, приуроченные к празднованию Дня Победы в Великой Отечественной войне</w:t>
            </w:r>
          </w:p>
          <w:p w:rsidR="005A5E00" w:rsidRPr="0065284E" w:rsidRDefault="005A5E00" w:rsidP="00666C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площадка, Беломорская ул., д.10, корп.3</w:t>
            </w:r>
          </w:p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666C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309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бадминтону, посвященный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7-8.05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309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Левобережная ул., д.11,стр.3 (лесопарковая зона)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6309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F35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 – спортивный праздник для жителей района, посвященный празднованию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F35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DF3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2786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дартсу</w:t>
            </w:r>
            <w:proofErr w:type="spellEnd"/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, приуроченные к празднованию Дня семьи</w:t>
            </w:r>
          </w:p>
          <w:p w:rsidR="005A5E00" w:rsidRPr="0065284E" w:rsidRDefault="005A5E00" w:rsidP="006278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627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DD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«Быстрые, активные, спортивные», посвященный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DD01E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DD01E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DD01E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DD01E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DD01E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DD01EE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445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по футболу, в рамках Спартакиады "Спорт для всех"</w:t>
            </w:r>
          </w:p>
          <w:p w:rsidR="005A5E00" w:rsidRPr="0065284E" w:rsidRDefault="005A5E00" w:rsidP="004456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4456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айкидо среди детей младшего возраста,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369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 xml:space="preserve">Социально-воспитательная и </w:t>
            </w:r>
            <w:proofErr w:type="spellStart"/>
            <w:r w:rsidRPr="0065284E">
              <w:rPr>
                <w:szCs w:val="24"/>
              </w:rPr>
              <w:t>досуговая</w:t>
            </w:r>
            <w:proofErr w:type="spellEnd"/>
            <w:r w:rsidRPr="0065284E">
              <w:rPr>
                <w:szCs w:val="24"/>
              </w:rPr>
              <w:t xml:space="preserve"> работа</w:t>
            </w:r>
          </w:p>
        </w:tc>
      </w:tr>
      <w:tr w:rsidR="005A5E00" w:rsidRPr="0065284E" w:rsidTr="005A41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«Победа остаётся молодой!»: литературно-музыкальный вечер, в рамках празднования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Евтюхова С.М.</w:t>
            </w:r>
          </w:p>
        </w:tc>
      </w:tr>
      <w:tr w:rsidR="005A5E00" w:rsidRPr="0065284E" w:rsidTr="005A41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«Музыка нашей победы» - завершающее мероприятие совместного Патриотического проекта Библиотеки № 22 им. Л.Кассиля и ГБОУ школы №158 СП Интернат, </w:t>
            </w:r>
            <w:r w:rsidRPr="006528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приуроченное к 71 годовщине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5A41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Выставка работ студии живописи и студии декоративно-прикладного искусства «Ветеранам посвящается…»,  в рамках празднования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5-8.05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Административное здание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 ул.Флотская,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0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«Белорусский вокзал»: Встреча членов Клуба любителей кино "Дневной сеанс" из цикла "И помнит мир спасенный", в рамках празднования Дня Победы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701092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70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A97AF6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A97AF6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A97AF6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853D67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Королева Н.Н.</w:t>
            </w:r>
          </w:p>
        </w:tc>
      </w:tr>
      <w:tr w:rsidR="005A5E00" w:rsidRPr="0065284E" w:rsidTr="005A41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«Уроки судьбы»: библиографический очерк о жизни и творчестве  М. Булгакова к 125-летию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Библиотека №22 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Библиотека №22 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Королева Н.Н.</w:t>
            </w:r>
          </w:p>
        </w:tc>
      </w:tr>
      <w:tr w:rsidR="005A5E00" w:rsidRPr="0065284E" w:rsidTr="005A41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для семей с детьми, посвященный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b w:val="0"/>
                <w:szCs w:val="24"/>
              </w:rPr>
              <w:t>ш</w:t>
            </w:r>
            <w:proofErr w:type="spellEnd"/>
            <w:r w:rsidRPr="0065284E">
              <w:rPr>
                <w:b w:val="0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747971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Времена года – Весна. Мероприятие из цикла литературно-познавательной программы «Нескучная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(детская)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Асташева И.М.</w:t>
            </w:r>
          </w:p>
        </w:tc>
      </w:tr>
      <w:tr w:rsidR="005A5E00" w:rsidRPr="0065284E" w:rsidTr="005A41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красное»  конкурс рисунка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b w:val="0"/>
                <w:szCs w:val="24"/>
              </w:rPr>
              <w:t>ш</w:t>
            </w:r>
            <w:proofErr w:type="spellEnd"/>
            <w:r w:rsidRPr="0065284E">
              <w:rPr>
                <w:b w:val="0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«Величие слова славянского»: устный журнал по истории возникновения письменности, о жизни и просветительской деятельности Святых Кирилла и </w:t>
            </w:r>
            <w:proofErr w:type="spellStart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, в рамках празднования Дня Славянской письменности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proofErr w:type="spellStart"/>
            <w:r w:rsidRPr="0065284E">
              <w:rPr>
                <w:b w:val="0"/>
                <w:szCs w:val="24"/>
              </w:rPr>
              <w:t>Дурягина</w:t>
            </w:r>
            <w:proofErr w:type="spellEnd"/>
            <w:r w:rsidRPr="0065284E">
              <w:rPr>
                <w:b w:val="0"/>
                <w:szCs w:val="24"/>
              </w:rPr>
              <w:t xml:space="preserve"> Т.В.</w:t>
            </w:r>
          </w:p>
        </w:tc>
      </w:tr>
      <w:tr w:rsidR="005A5E00" w:rsidRPr="0065284E" w:rsidTr="005A41C6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A41C6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>Июнь</w:t>
            </w:r>
          </w:p>
        </w:tc>
      </w:tr>
      <w:tr w:rsidR="005A5E00" w:rsidRPr="0065284E" w:rsidTr="005A41C6">
        <w:trPr>
          <w:trHeight w:val="480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5A41C6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5A5E00" w:rsidRPr="0065284E" w:rsidTr="005A41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двора "Спортивный калейдоскоп", приуроченный к празднованию Дня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5270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C14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"Полет"</w:t>
            </w:r>
          </w:p>
          <w:p w:rsidR="005A5E00" w:rsidRPr="0065284E" w:rsidRDefault="005A5E00" w:rsidP="00EC14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ГБУ "Спортклуб "Вымпел" им.О.П. Макарова, Беломорская ул., </w:t>
            </w:r>
            <w:r w:rsidRPr="0065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Управа района</w:t>
            </w:r>
          </w:p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EC14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Якунина Г.А.</w:t>
            </w:r>
          </w:p>
        </w:tc>
      </w:tr>
      <w:tr w:rsidR="005A5E00" w:rsidRPr="0065284E" w:rsidTr="005A41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большому теннису, посвященный Дню принятию Декларации о государственном суверенитете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Беломорская ул., д.14, корп.1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 спортивное мероприятие для жителей среднего 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EB0D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EB0D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EB0D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EB0D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E1B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роллеркею</w:t>
            </w:r>
            <w:proofErr w:type="spellEnd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, в дни летних каникул, приуроченный ко Дню дружбы и единения славян</w:t>
            </w:r>
          </w:p>
          <w:p w:rsidR="005A5E00" w:rsidRPr="0065284E" w:rsidRDefault="005A5E00" w:rsidP="00FE1B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  <w:p w:rsidR="005A5E00" w:rsidRPr="0065284E" w:rsidRDefault="005A5E00" w:rsidP="00FE1B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00" w:rsidRPr="0065284E" w:rsidTr="005A41C6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5E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борьбы с наркоманией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Cs/>
                <w:sz w:val="24"/>
                <w:szCs w:val="24"/>
              </w:rPr>
              <w:t>ГБУ "Спортклуб "Вымпел" им.О.П. Макарова,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7625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в дни летних каникул, приуроченные ко Дню молодежи России</w:t>
            </w:r>
          </w:p>
          <w:p w:rsidR="005A5E00" w:rsidRPr="0065284E" w:rsidRDefault="005A5E00" w:rsidP="00CF4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Фестивальная ул., д.25-27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7D06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427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pStyle w:val="a5"/>
              <w:rPr>
                <w:szCs w:val="24"/>
              </w:rPr>
            </w:pPr>
            <w:r w:rsidRPr="0065284E">
              <w:rPr>
                <w:szCs w:val="24"/>
              </w:rPr>
              <w:t xml:space="preserve">Социально-воспитательная и </w:t>
            </w:r>
            <w:proofErr w:type="spellStart"/>
            <w:r w:rsidRPr="0065284E">
              <w:rPr>
                <w:szCs w:val="24"/>
              </w:rPr>
              <w:t>досуговая</w:t>
            </w:r>
            <w:proofErr w:type="spellEnd"/>
            <w:r w:rsidRPr="0065284E">
              <w:rPr>
                <w:szCs w:val="24"/>
              </w:rPr>
              <w:t xml:space="preserve"> работа</w:t>
            </w:r>
          </w:p>
        </w:tc>
      </w:tr>
      <w:tr w:rsidR="005A5E00" w:rsidRPr="0065284E" w:rsidTr="005A41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«Наше солнечное детство», приуроченный ко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5A5E00" w:rsidRPr="0065284E" w:rsidRDefault="005A5E00" w:rsidP="006F2A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5A5E00" w:rsidRPr="0065284E" w:rsidTr="005A41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«Я другой такой страны не знаю…»: поэтический калейдоскоп по страницам патриотической лирики, в рамках празднования Дня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proofErr w:type="spellStart"/>
            <w:r w:rsidRPr="0065284E">
              <w:rPr>
                <w:b w:val="0"/>
                <w:szCs w:val="24"/>
              </w:rPr>
              <w:t>Дурягина</w:t>
            </w:r>
            <w:proofErr w:type="spellEnd"/>
            <w:r w:rsidRPr="0065284E">
              <w:rPr>
                <w:b w:val="0"/>
                <w:szCs w:val="24"/>
              </w:rPr>
              <w:t xml:space="preserve"> Т.В.</w:t>
            </w:r>
          </w:p>
        </w:tc>
      </w:tr>
      <w:tr w:rsidR="005A5E00" w:rsidRPr="0065284E" w:rsidTr="005A41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Фотовыставка «Я живу в Левобережном», посвященная Дню Независимости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 xml:space="preserve">Ленинградское </w:t>
            </w:r>
            <w:proofErr w:type="spellStart"/>
            <w:r w:rsidRPr="0065284E">
              <w:rPr>
                <w:b w:val="0"/>
                <w:szCs w:val="24"/>
              </w:rPr>
              <w:t>ш</w:t>
            </w:r>
            <w:proofErr w:type="spellEnd"/>
            <w:r w:rsidRPr="0065284E">
              <w:rPr>
                <w:b w:val="0"/>
                <w:szCs w:val="24"/>
              </w:rPr>
              <w:t>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ГБУ «СК «Вымпел»</w:t>
            </w:r>
          </w:p>
          <w:p w:rsidR="005A5E00" w:rsidRPr="0065284E" w:rsidRDefault="005A5E00" w:rsidP="002612B8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Якунина Г.А</w:t>
            </w:r>
          </w:p>
        </w:tc>
      </w:tr>
      <w:tr w:rsidR="005A5E00" w:rsidRPr="0065284E" w:rsidTr="005A41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5A41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гарнизон»: Встреча членов Клуба любителей кино "Дневной сеанс" из цикла "И помнит мир спасенный"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F870BC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</w:t>
            </w:r>
          </w:p>
          <w:p w:rsidR="005A5E00" w:rsidRPr="0065284E" w:rsidRDefault="005A5E00" w:rsidP="00F870BC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Управа района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Матвеева Е.В.</w:t>
            </w:r>
          </w:p>
          <w:p w:rsidR="005A5E00" w:rsidRPr="0065284E" w:rsidRDefault="005A5E00" w:rsidP="00000235">
            <w:pPr>
              <w:pStyle w:val="a5"/>
              <w:rPr>
                <w:b w:val="0"/>
                <w:szCs w:val="24"/>
              </w:rPr>
            </w:pPr>
            <w:r w:rsidRPr="0065284E">
              <w:rPr>
                <w:b w:val="0"/>
                <w:szCs w:val="24"/>
              </w:rPr>
              <w:t>Библиотека №22 Королева Н.Н.</w:t>
            </w:r>
          </w:p>
        </w:tc>
      </w:tr>
    </w:tbl>
    <w:p w:rsidR="00E265B2" w:rsidRPr="0065284E" w:rsidRDefault="00E265B2" w:rsidP="005A4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65B2" w:rsidRPr="0065284E" w:rsidSect="005A41C6"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A3" w:rsidRPr="00D637F7" w:rsidRDefault="00A228A3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A228A3" w:rsidRPr="00D637F7" w:rsidRDefault="00A228A3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A3" w:rsidRPr="00D637F7" w:rsidRDefault="00A228A3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A228A3" w:rsidRPr="00D637F7" w:rsidRDefault="00A228A3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FDC"/>
    <w:rsid w:val="00000235"/>
    <w:rsid w:val="00025860"/>
    <w:rsid w:val="00057D3E"/>
    <w:rsid w:val="00065865"/>
    <w:rsid w:val="0008047B"/>
    <w:rsid w:val="000C6C18"/>
    <w:rsid w:val="000E130B"/>
    <w:rsid w:val="000E2077"/>
    <w:rsid w:val="000E5158"/>
    <w:rsid w:val="00105C2B"/>
    <w:rsid w:val="0011739D"/>
    <w:rsid w:val="001205BE"/>
    <w:rsid w:val="00170F8A"/>
    <w:rsid w:val="00174B82"/>
    <w:rsid w:val="001978D1"/>
    <w:rsid w:val="001A1736"/>
    <w:rsid w:val="001B6E51"/>
    <w:rsid w:val="001C04B7"/>
    <w:rsid w:val="001C76C7"/>
    <w:rsid w:val="001D1D7F"/>
    <w:rsid w:val="0023721F"/>
    <w:rsid w:val="00242E44"/>
    <w:rsid w:val="00243AC1"/>
    <w:rsid w:val="0024784C"/>
    <w:rsid w:val="00247F94"/>
    <w:rsid w:val="002607B7"/>
    <w:rsid w:val="002612B8"/>
    <w:rsid w:val="002D5BBB"/>
    <w:rsid w:val="002E2392"/>
    <w:rsid w:val="002F49DF"/>
    <w:rsid w:val="00326401"/>
    <w:rsid w:val="0035730C"/>
    <w:rsid w:val="00362A45"/>
    <w:rsid w:val="003654FE"/>
    <w:rsid w:val="00370908"/>
    <w:rsid w:val="00382CCC"/>
    <w:rsid w:val="003B079D"/>
    <w:rsid w:val="003B32BC"/>
    <w:rsid w:val="00415DBB"/>
    <w:rsid w:val="004249BC"/>
    <w:rsid w:val="0047372F"/>
    <w:rsid w:val="004A59D6"/>
    <w:rsid w:val="004A6794"/>
    <w:rsid w:val="004C0B31"/>
    <w:rsid w:val="004C7F9D"/>
    <w:rsid w:val="004E2F53"/>
    <w:rsid w:val="005034B7"/>
    <w:rsid w:val="0052705B"/>
    <w:rsid w:val="0057434E"/>
    <w:rsid w:val="00582F92"/>
    <w:rsid w:val="005A41C6"/>
    <w:rsid w:val="005A5E00"/>
    <w:rsid w:val="00605BE0"/>
    <w:rsid w:val="0065284E"/>
    <w:rsid w:val="006540CB"/>
    <w:rsid w:val="006B0521"/>
    <w:rsid w:val="006B37FA"/>
    <w:rsid w:val="006D0C48"/>
    <w:rsid w:val="006F2A80"/>
    <w:rsid w:val="00701092"/>
    <w:rsid w:val="00705105"/>
    <w:rsid w:val="00706899"/>
    <w:rsid w:val="007146A7"/>
    <w:rsid w:val="00725D5D"/>
    <w:rsid w:val="007344D5"/>
    <w:rsid w:val="00743D74"/>
    <w:rsid w:val="00747971"/>
    <w:rsid w:val="00760F71"/>
    <w:rsid w:val="007617DA"/>
    <w:rsid w:val="007618E7"/>
    <w:rsid w:val="007918CE"/>
    <w:rsid w:val="007A7FCA"/>
    <w:rsid w:val="007D0635"/>
    <w:rsid w:val="007E379B"/>
    <w:rsid w:val="007E7742"/>
    <w:rsid w:val="007F08C4"/>
    <w:rsid w:val="007F46E5"/>
    <w:rsid w:val="0081571B"/>
    <w:rsid w:val="008178BB"/>
    <w:rsid w:val="00817AF8"/>
    <w:rsid w:val="0082067B"/>
    <w:rsid w:val="00853D67"/>
    <w:rsid w:val="008629C6"/>
    <w:rsid w:val="008A325B"/>
    <w:rsid w:val="008D0535"/>
    <w:rsid w:val="008F6B61"/>
    <w:rsid w:val="0090265A"/>
    <w:rsid w:val="0094339C"/>
    <w:rsid w:val="00946420"/>
    <w:rsid w:val="0097121D"/>
    <w:rsid w:val="009D1B8D"/>
    <w:rsid w:val="009D7C86"/>
    <w:rsid w:val="00A20478"/>
    <w:rsid w:val="00A228A3"/>
    <w:rsid w:val="00A267EF"/>
    <w:rsid w:val="00A26889"/>
    <w:rsid w:val="00A36458"/>
    <w:rsid w:val="00A82A99"/>
    <w:rsid w:val="00A85AF9"/>
    <w:rsid w:val="00A97AF6"/>
    <w:rsid w:val="00AD33D7"/>
    <w:rsid w:val="00AF07DF"/>
    <w:rsid w:val="00B12C67"/>
    <w:rsid w:val="00B35658"/>
    <w:rsid w:val="00B511F7"/>
    <w:rsid w:val="00B74EE3"/>
    <w:rsid w:val="00B9548A"/>
    <w:rsid w:val="00B956B4"/>
    <w:rsid w:val="00BC354F"/>
    <w:rsid w:val="00BE4E7D"/>
    <w:rsid w:val="00C35BD9"/>
    <w:rsid w:val="00C63C10"/>
    <w:rsid w:val="00C76A42"/>
    <w:rsid w:val="00C8011D"/>
    <w:rsid w:val="00C9106C"/>
    <w:rsid w:val="00CC3588"/>
    <w:rsid w:val="00CE11F6"/>
    <w:rsid w:val="00CF1C02"/>
    <w:rsid w:val="00CF4EF1"/>
    <w:rsid w:val="00D33FDC"/>
    <w:rsid w:val="00D42D0C"/>
    <w:rsid w:val="00D637F7"/>
    <w:rsid w:val="00D72917"/>
    <w:rsid w:val="00D908CC"/>
    <w:rsid w:val="00D95ED4"/>
    <w:rsid w:val="00DB1116"/>
    <w:rsid w:val="00E02985"/>
    <w:rsid w:val="00E265B2"/>
    <w:rsid w:val="00E27F16"/>
    <w:rsid w:val="00E61083"/>
    <w:rsid w:val="00E85B4F"/>
    <w:rsid w:val="00E90528"/>
    <w:rsid w:val="00E97113"/>
    <w:rsid w:val="00EA3924"/>
    <w:rsid w:val="00EB0D6F"/>
    <w:rsid w:val="00EE1DD8"/>
    <w:rsid w:val="00EE34D6"/>
    <w:rsid w:val="00F32E1E"/>
    <w:rsid w:val="00F46C11"/>
    <w:rsid w:val="00F66CCB"/>
    <w:rsid w:val="00F870BC"/>
    <w:rsid w:val="00FA77EB"/>
    <w:rsid w:val="00FD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FDC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33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3FD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80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47372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7F7"/>
  </w:style>
  <w:style w:type="paragraph" w:styleId="aa">
    <w:name w:val="footer"/>
    <w:basedOn w:val="a"/>
    <w:link w:val="ab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C305-3E14-4A1A-A0EB-216FDD93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1</cp:lastModifiedBy>
  <cp:revision>2</cp:revision>
  <cp:lastPrinted>2016-03-17T12:55:00Z</cp:lastPrinted>
  <dcterms:created xsi:type="dcterms:W3CDTF">2016-03-18T11:08:00Z</dcterms:created>
  <dcterms:modified xsi:type="dcterms:W3CDTF">2016-03-18T11:08:00Z</dcterms:modified>
</cp:coreProperties>
</file>