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B5" w:rsidRPr="009206DD" w:rsidRDefault="00A856B5" w:rsidP="00A856B5">
      <w:pPr>
        <w:ind w:firstLine="708"/>
        <w:jc w:val="both"/>
      </w:pPr>
    </w:p>
    <w:p w:rsidR="00D81847" w:rsidRDefault="00D81847" w:rsidP="00D81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81847" w:rsidRDefault="00D81847" w:rsidP="00D81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:rsidR="00D81847" w:rsidRDefault="00D81847" w:rsidP="00D818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1847" w:rsidRDefault="00D81847" w:rsidP="00D81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81847" w:rsidRDefault="00D81847" w:rsidP="00D818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18.02.2020 № 3-10</w:t>
      </w:r>
    </w:p>
    <w:p w:rsidR="008D274D" w:rsidRPr="009206DD" w:rsidRDefault="008D274D" w:rsidP="00A856B5">
      <w:pPr>
        <w:ind w:firstLine="708"/>
        <w:jc w:val="both"/>
      </w:pPr>
    </w:p>
    <w:p w:rsidR="00141BD6" w:rsidRDefault="00141BD6" w:rsidP="00141BD6"/>
    <w:p w:rsidR="00141BD6" w:rsidRDefault="00141BD6" w:rsidP="00141BD6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sz w:val="24"/>
          <w:szCs w:val="24"/>
        </w:rPr>
      </w:pPr>
      <w:r w:rsidRPr="00A856B5">
        <w:rPr>
          <w:sz w:val="24"/>
          <w:szCs w:val="24"/>
        </w:rPr>
        <w:t xml:space="preserve">О признании обращения депутата </w:t>
      </w:r>
      <w:proofErr w:type="spellStart"/>
      <w:r>
        <w:rPr>
          <w:sz w:val="24"/>
          <w:szCs w:val="24"/>
        </w:rPr>
        <w:t>О.В.Войтовой</w:t>
      </w:r>
      <w:proofErr w:type="spellEnd"/>
    </w:p>
    <w:p w:rsidR="00141BD6" w:rsidRPr="00141BD6" w:rsidRDefault="00141BD6" w:rsidP="00141BD6">
      <w:pPr>
        <w:rPr>
          <w:b/>
        </w:rPr>
      </w:pPr>
      <w:r>
        <w:rPr>
          <w:b/>
        </w:rPr>
        <w:t>в</w:t>
      </w:r>
      <w:r w:rsidRPr="003B3B2C">
        <w:rPr>
          <w:b/>
        </w:rPr>
        <w:t xml:space="preserve"> </w:t>
      </w:r>
      <w:r w:rsidRPr="00141BD6">
        <w:rPr>
          <w:b/>
        </w:rPr>
        <w:t>Департамент градостроительной политики города Москвы</w:t>
      </w:r>
    </w:p>
    <w:p w:rsidR="00141BD6" w:rsidRPr="00141BD6" w:rsidRDefault="00141BD6" w:rsidP="00141BD6">
      <w:pPr>
        <w:rPr>
          <w:b/>
        </w:rPr>
      </w:pPr>
      <w:r>
        <w:rPr>
          <w:b/>
        </w:rPr>
        <w:t xml:space="preserve">и </w:t>
      </w:r>
      <w:r w:rsidRPr="00141BD6">
        <w:rPr>
          <w:b/>
        </w:rPr>
        <w:t>Департамент городского имущества города Москвы</w:t>
      </w:r>
    </w:p>
    <w:p w:rsidR="00141BD6" w:rsidRPr="00A856B5" w:rsidRDefault="00141BD6" w:rsidP="00141BD6">
      <w:pPr>
        <w:pStyle w:val="1"/>
        <w:shd w:val="clear" w:color="auto" w:fill="FFFFFF"/>
        <w:spacing w:before="0" w:beforeAutospacing="0" w:after="0" w:afterAutospacing="0"/>
        <w:ind w:right="3827"/>
        <w:jc w:val="both"/>
        <w:rPr>
          <w:bCs w:val="0"/>
          <w:color w:val="272727"/>
          <w:sz w:val="24"/>
          <w:szCs w:val="24"/>
        </w:rPr>
      </w:pPr>
      <w:r w:rsidRPr="00A856B5">
        <w:rPr>
          <w:sz w:val="24"/>
          <w:szCs w:val="24"/>
        </w:rPr>
        <w:t>депутатским запросом</w:t>
      </w:r>
    </w:p>
    <w:p w:rsidR="00141BD6" w:rsidRDefault="00141BD6" w:rsidP="00141BD6"/>
    <w:p w:rsidR="00141BD6" w:rsidRDefault="00141BD6" w:rsidP="00141BD6"/>
    <w:p w:rsidR="00141BD6" w:rsidRDefault="00141BD6" w:rsidP="00141BD6"/>
    <w:p w:rsidR="00141BD6" w:rsidRDefault="00141BD6" w:rsidP="00141BD6"/>
    <w:p w:rsidR="00141BD6" w:rsidRDefault="00141BD6" w:rsidP="00141BD6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proofErr w:type="spellStart"/>
      <w:r>
        <w:t>О.В.Войтовой</w:t>
      </w:r>
      <w:proofErr w:type="spellEnd"/>
      <w:r>
        <w:t xml:space="preserve">, </w:t>
      </w:r>
    </w:p>
    <w:p w:rsidR="00141BD6" w:rsidRDefault="00141BD6" w:rsidP="00141BD6"/>
    <w:p w:rsidR="00141BD6" w:rsidRPr="00DF6633" w:rsidRDefault="00141BD6" w:rsidP="00141BD6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141BD6" w:rsidRDefault="00141BD6" w:rsidP="00141BD6"/>
    <w:p w:rsidR="00141BD6" w:rsidRPr="006F105A" w:rsidRDefault="00141BD6" w:rsidP="00141BD6">
      <w:pPr>
        <w:ind w:firstLine="706"/>
        <w:jc w:val="both"/>
        <w:rPr>
          <w:b/>
        </w:rPr>
      </w:pPr>
      <w:r w:rsidRPr="00A856B5">
        <w:t xml:space="preserve">Признать обращение депутата </w:t>
      </w:r>
      <w:proofErr w:type="spellStart"/>
      <w:r>
        <w:t>О.В.Войтовой</w:t>
      </w:r>
      <w:proofErr w:type="spellEnd"/>
      <w:r w:rsidRPr="003B3B2C">
        <w:t xml:space="preserve"> в </w:t>
      </w:r>
      <w:r>
        <w:t>Департамент градостроительной политики города Москвы</w:t>
      </w:r>
      <w:r>
        <w:t xml:space="preserve"> </w:t>
      </w:r>
      <w:r>
        <w:t>и Департамент городского имущества города Москвы</w:t>
      </w:r>
      <w:r>
        <w:t xml:space="preserve"> </w:t>
      </w:r>
      <w:r>
        <w:t>депутатским запросом</w:t>
      </w:r>
      <w:r>
        <w:t xml:space="preserve"> </w:t>
      </w:r>
      <w:r w:rsidRPr="00A856B5">
        <w:t xml:space="preserve">(Приложение). </w:t>
      </w:r>
    </w:p>
    <w:p w:rsidR="00141BD6" w:rsidRPr="0017624E" w:rsidRDefault="00141BD6" w:rsidP="00141BD6"/>
    <w:p w:rsidR="00141BD6" w:rsidRDefault="00141BD6" w:rsidP="00141BD6"/>
    <w:p w:rsidR="00141BD6" w:rsidRDefault="00141BD6" w:rsidP="00141BD6"/>
    <w:p w:rsidR="00141BD6" w:rsidRDefault="00141BD6" w:rsidP="00141BD6"/>
    <w:p w:rsidR="00141BD6" w:rsidRPr="0017284D" w:rsidRDefault="00141BD6" w:rsidP="00141BD6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8"/>
      </w:tblGrid>
      <w:tr w:rsidR="00141BD6" w:rsidRPr="0017284D" w:rsidTr="00803055">
        <w:tc>
          <w:tcPr>
            <w:tcW w:w="7054" w:type="dxa"/>
          </w:tcPr>
          <w:p w:rsidR="00141BD6" w:rsidRPr="0017284D" w:rsidRDefault="00141BD6" w:rsidP="00803055">
            <w:pPr>
              <w:jc w:val="both"/>
              <w:rPr>
                <w:rFonts w:eastAsia="Times New Roman"/>
                <w:color w:val="000000"/>
                <w:spacing w:val="-1"/>
              </w:rPr>
            </w:pPr>
            <w:r w:rsidRPr="0017284D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Глава муниципального округа Левобережный</w:t>
            </w:r>
          </w:p>
        </w:tc>
        <w:tc>
          <w:tcPr>
            <w:tcW w:w="2518" w:type="dxa"/>
          </w:tcPr>
          <w:p w:rsidR="00141BD6" w:rsidRPr="0017284D" w:rsidRDefault="00141BD6" w:rsidP="00803055">
            <w:pPr>
              <w:contextualSpacing/>
              <w:jc w:val="right"/>
              <w:rPr>
                <w:rFonts w:eastAsia="Times New Roman"/>
                <w:color w:val="000000"/>
                <w:spacing w:val="-1"/>
              </w:rPr>
            </w:pPr>
            <w:proofErr w:type="spellStart"/>
            <w:r w:rsidRPr="0017284D">
              <w:rPr>
                <w:rFonts w:eastAsia="Times New Roman"/>
                <w:b/>
                <w:bCs/>
                <w:color w:val="000000"/>
                <w:spacing w:val="-4"/>
                <w:lang w:eastAsia="ru-RU"/>
              </w:rPr>
              <w:t>Е.Е.Русанов</w:t>
            </w:r>
            <w:proofErr w:type="spellEnd"/>
          </w:p>
        </w:tc>
      </w:tr>
    </w:tbl>
    <w:p w:rsidR="00141BD6" w:rsidRPr="0017284D" w:rsidRDefault="00141BD6" w:rsidP="00141BD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8D274D" w:rsidRDefault="008D274D" w:rsidP="00A856B5">
      <w:pPr>
        <w:ind w:firstLine="708"/>
        <w:jc w:val="both"/>
      </w:pPr>
    </w:p>
    <w:p w:rsidR="00141BD6" w:rsidRDefault="00141BD6" w:rsidP="00A856B5">
      <w:pPr>
        <w:ind w:firstLine="708"/>
        <w:jc w:val="both"/>
      </w:pPr>
    </w:p>
    <w:p w:rsidR="00141BD6" w:rsidRDefault="00141BD6" w:rsidP="00A856B5">
      <w:pPr>
        <w:ind w:firstLine="708"/>
        <w:jc w:val="both"/>
      </w:pPr>
    </w:p>
    <w:p w:rsidR="00141BD6" w:rsidRDefault="00141BD6" w:rsidP="00A856B5">
      <w:pPr>
        <w:ind w:firstLine="708"/>
        <w:jc w:val="both"/>
      </w:pPr>
    </w:p>
    <w:p w:rsidR="00141BD6" w:rsidRDefault="00141BD6">
      <w:r>
        <w:br w:type="page"/>
      </w:r>
    </w:p>
    <w:p w:rsidR="00141BD6" w:rsidRDefault="00141BD6" w:rsidP="00141BD6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141BD6" w:rsidRDefault="00141BD6" w:rsidP="00141BD6">
      <w:pPr>
        <w:ind w:left="4226" w:firstLine="706"/>
      </w:pPr>
      <w:r>
        <w:t>от 18.02.2020  № 3-10</w:t>
      </w:r>
    </w:p>
    <w:p w:rsidR="00141BD6" w:rsidRPr="00DF6633" w:rsidRDefault="00141BD6" w:rsidP="00141BD6">
      <w:pPr>
        <w:rPr>
          <w:rFonts w:ascii="Times New Roman" w:hAnsi="Times New Roman" w:cs="Times New Roman"/>
        </w:rPr>
      </w:pPr>
    </w:p>
    <w:p w:rsidR="00141BD6" w:rsidRPr="007B6948" w:rsidRDefault="00141BD6" w:rsidP="00141BD6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141BD6" w:rsidRPr="007B6948" w:rsidRDefault="00141BD6" w:rsidP="00141BD6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141BD6" w:rsidRPr="007B6948" w:rsidRDefault="00141BD6" w:rsidP="00141BD6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141BD6" w:rsidRPr="007B6948" w:rsidRDefault="00141BD6" w:rsidP="00141BD6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  <w:gridCol w:w="5103"/>
      </w:tblGrid>
      <w:tr w:rsidR="00141BD6" w:rsidRPr="007B6948" w:rsidTr="00141BD6">
        <w:tc>
          <w:tcPr>
            <w:tcW w:w="4253" w:type="dxa"/>
          </w:tcPr>
          <w:p w:rsidR="00141BD6" w:rsidRPr="007B6948" w:rsidRDefault="00141BD6" w:rsidP="0080305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141BD6" w:rsidRPr="00992F88" w:rsidRDefault="00141BD6" w:rsidP="007E3D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88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градостроительной политики города Москвы</w:t>
            </w:r>
          </w:p>
          <w:p w:rsidR="00141BD6" w:rsidRPr="00992F88" w:rsidRDefault="00141BD6" w:rsidP="007E3D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41BD6" w:rsidRPr="007B6948" w:rsidRDefault="00141BD6" w:rsidP="00141BD6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1BD6" w:rsidRPr="007B6948" w:rsidTr="00141BD6">
        <w:tc>
          <w:tcPr>
            <w:tcW w:w="4253" w:type="dxa"/>
          </w:tcPr>
          <w:p w:rsidR="00141BD6" w:rsidRPr="007B6948" w:rsidRDefault="00141BD6" w:rsidP="008030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41BD6" w:rsidRPr="00992F88" w:rsidRDefault="00141BD6" w:rsidP="007E3D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F88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городского имущества города Москвы</w:t>
            </w:r>
          </w:p>
          <w:p w:rsidR="00141BD6" w:rsidRPr="00992F88" w:rsidRDefault="00141BD6" w:rsidP="007E3D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41BD6" w:rsidRPr="007B6948" w:rsidRDefault="00141BD6" w:rsidP="00141BD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856B5" w:rsidRPr="009206DD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p w:rsidR="009206DD" w:rsidRPr="00992F88" w:rsidRDefault="009206DD" w:rsidP="009206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F88">
        <w:rPr>
          <w:rFonts w:ascii="Times New Roman" w:hAnsi="Times New Roman"/>
          <w:sz w:val="28"/>
          <w:szCs w:val="28"/>
        </w:rPr>
        <w:t>В мой адрес поступают многочисленные обращения жителей района Левобережный Северного административного округа города Москвы по вопросу застройки микрорайона 2 района Левобережный по адресу: Фестивальная ул., вл.15.</w:t>
      </w:r>
    </w:p>
    <w:p w:rsidR="009206DD" w:rsidRPr="00992F88" w:rsidRDefault="009206DD" w:rsidP="009206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F8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№ 494-ПП от 11.07.2006 г. «О мерах по реализации комплексной реконструкции пятиэтажной жилой застройки в районе Левобережный (САО г. Москвы)» и проектом планировки </w:t>
      </w:r>
      <w:proofErr w:type="spellStart"/>
      <w:r w:rsidRPr="00992F88">
        <w:rPr>
          <w:rFonts w:ascii="Times New Roman" w:hAnsi="Times New Roman"/>
          <w:sz w:val="28"/>
          <w:szCs w:val="28"/>
        </w:rPr>
        <w:t>мкр</w:t>
      </w:r>
      <w:proofErr w:type="spellEnd"/>
      <w:r w:rsidRPr="00992F88">
        <w:rPr>
          <w:rFonts w:ascii="Times New Roman" w:hAnsi="Times New Roman"/>
          <w:sz w:val="28"/>
          <w:szCs w:val="28"/>
        </w:rPr>
        <w:t xml:space="preserve">. 2, утвержденным постановлением Правительства Москвы                 № 1014 от 09.11.1999 г. «О проекте планировки </w:t>
      </w:r>
      <w:proofErr w:type="spellStart"/>
      <w:r w:rsidRPr="00992F88">
        <w:rPr>
          <w:rFonts w:ascii="Times New Roman" w:hAnsi="Times New Roman"/>
          <w:sz w:val="28"/>
          <w:szCs w:val="28"/>
        </w:rPr>
        <w:t>мкр</w:t>
      </w:r>
      <w:proofErr w:type="spellEnd"/>
      <w:r w:rsidRPr="00992F88">
        <w:rPr>
          <w:rFonts w:ascii="Times New Roman" w:hAnsi="Times New Roman"/>
          <w:sz w:val="28"/>
          <w:szCs w:val="28"/>
        </w:rPr>
        <w:t>. 2 района Левобережный Северного административного округа», на месте снесенных жилых домов серии К-7 запланировано строительство в корпусов 21-27.</w:t>
      </w:r>
    </w:p>
    <w:p w:rsidR="009206DD" w:rsidRPr="00992F88" w:rsidRDefault="009206DD" w:rsidP="009206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F88">
        <w:rPr>
          <w:rFonts w:ascii="Times New Roman" w:hAnsi="Times New Roman"/>
          <w:sz w:val="28"/>
          <w:szCs w:val="28"/>
        </w:rPr>
        <w:t xml:space="preserve">По информации Департамента градостроительной политики города Москвы от 05.02.2020 г. № ДГП-03-1062/20 на </w:t>
      </w:r>
      <w:proofErr w:type="spellStart"/>
      <w:r w:rsidRPr="00992F88">
        <w:rPr>
          <w:rFonts w:ascii="Times New Roman" w:hAnsi="Times New Roman"/>
          <w:sz w:val="28"/>
          <w:szCs w:val="28"/>
        </w:rPr>
        <w:t>Градостроительно-земельной</w:t>
      </w:r>
      <w:proofErr w:type="spellEnd"/>
      <w:r w:rsidRPr="00992F88">
        <w:rPr>
          <w:rFonts w:ascii="Times New Roman" w:hAnsi="Times New Roman"/>
          <w:sz w:val="28"/>
          <w:szCs w:val="28"/>
        </w:rPr>
        <w:t xml:space="preserve"> комиссии города Москвы согласовано использование под цели Программы реновации корпусов 21-22 и 23-27 в рамках реализации Договора </w:t>
      </w:r>
      <w:proofErr w:type="spellStart"/>
      <w:r w:rsidRPr="00992F88">
        <w:rPr>
          <w:rFonts w:ascii="Times New Roman" w:hAnsi="Times New Roman"/>
          <w:sz w:val="28"/>
          <w:szCs w:val="28"/>
        </w:rPr>
        <w:t>соинвестирования</w:t>
      </w:r>
      <w:proofErr w:type="spellEnd"/>
      <w:r w:rsidRPr="00992F88">
        <w:rPr>
          <w:rFonts w:ascii="Times New Roman" w:hAnsi="Times New Roman"/>
          <w:sz w:val="28"/>
          <w:szCs w:val="28"/>
        </w:rPr>
        <w:t>. Также по информации застройщика-инвестора АО «Центр-Инвест» корпус 23 предназначен для переселения по Программе реновации.</w:t>
      </w:r>
    </w:p>
    <w:p w:rsidR="009206DD" w:rsidRPr="00992F88" w:rsidRDefault="009206DD" w:rsidP="009206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F88">
        <w:rPr>
          <w:rFonts w:ascii="Times New Roman" w:hAnsi="Times New Roman"/>
          <w:sz w:val="28"/>
          <w:szCs w:val="28"/>
        </w:rPr>
        <w:t>Для проведения строительных работ Комитетом государственного строительного надзора г. Москвы 29.06.2018 г. выдано разрешение на строительство со сроком действия до 29.07.2026 г.</w:t>
      </w:r>
    </w:p>
    <w:p w:rsidR="009206DD" w:rsidRPr="00992F88" w:rsidRDefault="009206DD" w:rsidP="009206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2F88">
        <w:rPr>
          <w:rFonts w:ascii="Times New Roman" w:hAnsi="Times New Roman"/>
          <w:sz w:val="28"/>
          <w:szCs w:val="28"/>
        </w:rPr>
        <w:t>Прошу Вас предоставить в Совет депутатов муниципального округа Левобережный проект домов, подлежащих возведению в рамках программы реновации на территории микрорайона 2Д района Левобережный (ЖК «Фестиваль Парк 2», корпуса 21-22, 23-27, застройщик АО «Центр-Инвест»), с указанием общего количества квартир, а также площади, планировки и количеством комнат соответствующих квартир, предназначенных для расселения по Программе реновации.</w:t>
      </w:r>
    </w:p>
    <w:p w:rsidR="00A856B5" w:rsidRPr="00992F88" w:rsidRDefault="00A856B5" w:rsidP="00A856B5">
      <w:pPr>
        <w:rPr>
          <w:sz w:val="28"/>
          <w:szCs w:val="28"/>
        </w:rPr>
      </w:pPr>
    </w:p>
    <w:p w:rsidR="009206DD" w:rsidRPr="00992F88" w:rsidRDefault="009206DD" w:rsidP="00141BD6">
      <w:pPr>
        <w:ind w:left="5670"/>
        <w:rPr>
          <w:rFonts w:ascii="Times New Roman" w:hAnsi="Times New Roman" w:cs="Times New Roman"/>
          <w:sz w:val="28"/>
          <w:szCs w:val="28"/>
        </w:rPr>
      </w:pPr>
      <w:r w:rsidRPr="00992F88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141BD6" w:rsidRPr="00992F88" w:rsidRDefault="009206DD" w:rsidP="00141BD6">
      <w:pPr>
        <w:ind w:left="5670"/>
        <w:rPr>
          <w:rFonts w:ascii="Times New Roman" w:hAnsi="Times New Roman" w:cs="Times New Roman"/>
          <w:sz w:val="28"/>
          <w:szCs w:val="28"/>
        </w:rPr>
      </w:pPr>
      <w:r w:rsidRPr="00992F88">
        <w:rPr>
          <w:rFonts w:ascii="Times New Roman" w:hAnsi="Times New Roman" w:cs="Times New Roman"/>
          <w:sz w:val="28"/>
          <w:szCs w:val="28"/>
        </w:rPr>
        <w:t xml:space="preserve">муниципального округа Левобережный           </w:t>
      </w:r>
    </w:p>
    <w:p w:rsidR="009206DD" w:rsidRPr="00992F88" w:rsidRDefault="009206DD" w:rsidP="00141BD6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992F88">
        <w:rPr>
          <w:rFonts w:ascii="Times New Roman" w:hAnsi="Times New Roman" w:cs="Times New Roman"/>
          <w:sz w:val="28"/>
          <w:szCs w:val="28"/>
        </w:rPr>
        <w:t>О.В.Войтова</w:t>
      </w:r>
      <w:proofErr w:type="spellEnd"/>
    </w:p>
    <w:p w:rsidR="009206DD" w:rsidRPr="009206DD" w:rsidRDefault="009206DD" w:rsidP="00141BD6">
      <w:pPr>
        <w:ind w:left="5670"/>
      </w:pPr>
      <w:r>
        <w:t xml:space="preserve">  </w:t>
      </w:r>
    </w:p>
    <w:sectPr w:rsidR="009206DD" w:rsidRPr="009206DD" w:rsidSect="009206DD">
      <w:pgSz w:w="11906" w:h="16838"/>
      <w:pgMar w:top="709" w:right="849" w:bottom="28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6"/>
  <w:characterSpacingControl w:val="doNotCompress"/>
  <w:compat/>
  <w:rsids>
    <w:rsidRoot w:val="004309AD"/>
    <w:rsid w:val="00141BD6"/>
    <w:rsid w:val="0017284D"/>
    <w:rsid w:val="0017624E"/>
    <w:rsid w:val="00214FD0"/>
    <w:rsid w:val="002B2B1E"/>
    <w:rsid w:val="003B3B2C"/>
    <w:rsid w:val="004309AD"/>
    <w:rsid w:val="004C2897"/>
    <w:rsid w:val="005B5C64"/>
    <w:rsid w:val="005E6384"/>
    <w:rsid w:val="00683E7E"/>
    <w:rsid w:val="006D54D2"/>
    <w:rsid w:val="006F105A"/>
    <w:rsid w:val="00757CBC"/>
    <w:rsid w:val="007B0873"/>
    <w:rsid w:val="007D3EBE"/>
    <w:rsid w:val="00802697"/>
    <w:rsid w:val="008449AD"/>
    <w:rsid w:val="00856846"/>
    <w:rsid w:val="008A244F"/>
    <w:rsid w:val="008D274D"/>
    <w:rsid w:val="008D2AF3"/>
    <w:rsid w:val="009206DD"/>
    <w:rsid w:val="00992F88"/>
    <w:rsid w:val="00A2447D"/>
    <w:rsid w:val="00A359FB"/>
    <w:rsid w:val="00A856B5"/>
    <w:rsid w:val="00B0180F"/>
    <w:rsid w:val="00C01363"/>
    <w:rsid w:val="00C35754"/>
    <w:rsid w:val="00C473A6"/>
    <w:rsid w:val="00D62F4F"/>
    <w:rsid w:val="00D81847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F"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A244F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rsid w:val="008A244F"/>
    <w:pPr>
      <w:spacing w:after="140" w:line="276" w:lineRule="auto"/>
    </w:pPr>
  </w:style>
  <w:style w:type="paragraph" w:styleId="a4">
    <w:name w:val="List"/>
    <w:basedOn w:val="a3"/>
    <w:rsid w:val="008A244F"/>
  </w:style>
  <w:style w:type="paragraph" w:styleId="a5">
    <w:name w:val="caption"/>
    <w:basedOn w:val="a"/>
    <w:qFormat/>
    <w:rsid w:val="008A24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A244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First-A</cp:lastModifiedBy>
  <cp:revision>4</cp:revision>
  <cp:lastPrinted>2020-02-19T15:32:00Z</cp:lastPrinted>
  <dcterms:created xsi:type="dcterms:W3CDTF">2020-02-20T07:41:00Z</dcterms:created>
  <dcterms:modified xsi:type="dcterms:W3CDTF">2020-02-27T12:46:00Z</dcterms:modified>
  <dc:language>ru-RU</dc:language>
</cp:coreProperties>
</file>