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4B6" w:rsidRPr="009E153B" w:rsidRDefault="00CF74B6" w:rsidP="00CF74B6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8"/>
          <w:szCs w:val="28"/>
          <w:lang w:eastAsia="zh-CN" w:bidi="hi-IN"/>
        </w:rPr>
      </w:pPr>
      <w:r w:rsidRPr="009E153B">
        <w:rPr>
          <w:rFonts w:ascii="Times New Roman" w:hAnsi="Times New Roman"/>
          <w:b/>
          <w:bCs/>
          <w:kern w:val="2"/>
          <w:sz w:val="28"/>
          <w:szCs w:val="28"/>
          <w:lang w:eastAsia="zh-CN" w:bidi="hi-IN"/>
        </w:rPr>
        <w:t>СОВЕТ ДЕПУТАТОВ</w:t>
      </w:r>
    </w:p>
    <w:p w:rsidR="00CF74B6" w:rsidRPr="009E153B" w:rsidRDefault="00CF74B6" w:rsidP="00CF74B6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8"/>
          <w:szCs w:val="28"/>
          <w:lang w:eastAsia="zh-CN" w:bidi="hi-IN"/>
        </w:rPr>
      </w:pPr>
      <w:r w:rsidRPr="009E153B">
        <w:rPr>
          <w:rFonts w:ascii="Times New Roman" w:hAnsi="Times New Roman"/>
          <w:b/>
          <w:bCs/>
          <w:kern w:val="2"/>
          <w:sz w:val="28"/>
          <w:szCs w:val="28"/>
          <w:lang w:eastAsia="zh-CN" w:bidi="hi-IN"/>
        </w:rPr>
        <w:t>МУНИЦИПАЛЬНОГО   ОКРУГА   ЛЕВОБЕРЕЖНЫЙ</w:t>
      </w:r>
    </w:p>
    <w:p w:rsidR="00CF74B6" w:rsidRPr="009E153B" w:rsidRDefault="00CF74B6" w:rsidP="00CF74B6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8"/>
          <w:szCs w:val="28"/>
          <w:lang w:eastAsia="zh-CN" w:bidi="hi-IN"/>
        </w:rPr>
      </w:pPr>
      <w:r w:rsidRPr="009E153B">
        <w:rPr>
          <w:rFonts w:ascii="Times New Roman" w:hAnsi="Times New Roman"/>
          <w:b/>
          <w:bCs/>
          <w:kern w:val="2"/>
          <w:sz w:val="28"/>
          <w:szCs w:val="28"/>
          <w:lang w:eastAsia="zh-CN" w:bidi="hi-IN"/>
        </w:rPr>
        <w:t>РЕШЕНИЕ</w:t>
      </w:r>
    </w:p>
    <w:p w:rsidR="00CF74B6" w:rsidRPr="009E153B" w:rsidRDefault="00CF74B6" w:rsidP="00CF74B6">
      <w:pPr>
        <w:spacing w:after="0" w:line="240" w:lineRule="auto"/>
        <w:rPr>
          <w:rFonts w:ascii="Times New Roman" w:hAnsi="Times New Roman"/>
          <w:b/>
          <w:bCs/>
          <w:kern w:val="2"/>
          <w:sz w:val="28"/>
          <w:szCs w:val="28"/>
          <w:lang w:eastAsia="zh-CN" w:bidi="hi-IN"/>
        </w:rPr>
      </w:pPr>
      <w:r w:rsidRPr="009E153B">
        <w:rPr>
          <w:rFonts w:ascii="Times New Roman" w:hAnsi="Times New Roman"/>
          <w:b/>
          <w:bCs/>
          <w:kern w:val="2"/>
          <w:sz w:val="28"/>
          <w:szCs w:val="28"/>
          <w:lang w:eastAsia="zh-CN" w:bidi="hi-IN"/>
        </w:rPr>
        <w:t xml:space="preserve">    </w:t>
      </w:r>
    </w:p>
    <w:p w:rsidR="00CF74B6" w:rsidRPr="009E153B" w:rsidRDefault="00FE02AD" w:rsidP="00CF74B6">
      <w:pPr>
        <w:spacing w:after="0" w:line="240" w:lineRule="auto"/>
        <w:rPr>
          <w:rFonts w:ascii="Times New Roman" w:hAnsi="Times New Roman"/>
          <w:b/>
          <w:bCs/>
          <w:kern w:val="2"/>
          <w:sz w:val="28"/>
          <w:szCs w:val="28"/>
          <w:lang w:eastAsia="zh-CN" w:bidi="hi-IN"/>
        </w:rPr>
      </w:pPr>
      <w:r>
        <w:rPr>
          <w:rFonts w:ascii="Times New Roman" w:eastAsia="Noto Serif CJK SC" w:hAnsi="Times New Roman"/>
          <w:b/>
          <w:bCs/>
          <w:kern w:val="2"/>
          <w:sz w:val="28"/>
          <w:szCs w:val="28"/>
          <w:lang w:eastAsia="zh-CN" w:bidi="hi-IN"/>
        </w:rPr>
        <w:t>15.02.2022 № 2-6</w:t>
      </w:r>
      <w:bookmarkStart w:id="0" w:name="_GoBack"/>
      <w:bookmarkEnd w:id="0"/>
    </w:p>
    <w:p w:rsidR="008F60D7" w:rsidRDefault="008F60D7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60D7" w:rsidRDefault="008F60D7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60D7" w:rsidRDefault="008F60D7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60D7" w:rsidRDefault="008F60D7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60D7" w:rsidRDefault="008F60D7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60D7" w:rsidRDefault="008F60D7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5DAC" w:rsidRDefault="003F5DAC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5699" w:rsidRPr="008F60D7" w:rsidRDefault="002938D0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0D7">
        <w:rPr>
          <w:rFonts w:ascii="Times New Roman" w:hAnsi="Times New Roman" w:cs="Times New Roman"/>
          <w:b/>
          <w:sz w:val="28"/>
          <w:szCs w:val="28"/>
        </w:rPr>
        <w:t>О согласовании установки ограждающ</w:t>
      </w:r>
      <w:r w:rsidR="007337AA" w:rsidRPr="008F60D7">
        <w:rPr>
          <w:rFonts w:ascii="Times New Roman" w:hAnsi="Times New Roman" w:cs="Times New Roman"/>
          <w:b/>
          <w:sz w:val="28"/>
          <w:szCs w:val="28"/>
        </w:rPr>
        <w:t>их</w:t>
      </w:r>
      <w:r w:rsidRPr="008F60D7">
        <w:rPr>
          <w:rFonts w:ascii="Times New Roman" w:hAnsi="Times New Roman" w:cs="Times New Roman"/>
          <w:b/>
          <w:sz w:val="28"/>
          <w:szCs w:val="28"/>
        </w:rPr>
        <w:t xml:space="preserve"> устройств на придом</w:t>
      </w:r>
      <w:r w:rsidR="001966EB" w:rsidRPr="008F60D7">
        <w:rPr>
          <w:rFonts w:ascii="Times New Roman" w:hAnsi="Times New Roman" w:cs="Times New Roman"/>
          <w:b/>
          <w:sz w:val="28"/>
          <w:szCs w:val="28"/>
        </w:rPr>
        <w:t>овой территории многоквартирного</w:t>
      </w:r>
      <w:r w:rsidRPr="008F60D7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r w:rsidR="001966EB" w:rsidRPr="008F60D7">
        <w:rPr>
          <w:rFonts w:ascii="Times New Roman" w:hAnsi="Times New Roman" w:cs="Times New Roman"/>
          <w:b/>
          <w:sz w:val="28"/>
          <w:szCs w:val="28"/>
        </w:rPr>
        <w:t>а</w:t>
      </w:r>
      <w:r w:rsidRPr="008F60D7">
        <w:rPr>
          <w:rFonts w:ascii="Times New Roman" w:hAnsi="Times New Roman" w:cs="Times New Roman"/>
          <w:b/>
          <w:sz w:val="28"/>
          <w:szCs w:val="28"/>
        </w:rPr>
        <w:t xml:space="preserve"> в муниципальн</w:t>
      </w:r>
      <w:r w:rsidR="002C3B03" w:rsidRPr="008F60D7">
        <w:rPr>
          <w:rFonts w:ascii="Times New Roman" w:hAnsi="Times New Roman" w:cs="Times New Roman"/>
          <w:b/>
          <w:sz w:val="28"/>
          <w:szCs w:val="28"/>
        </w:rPr>
        <w:t>о</w:t>
      </w:r>
      <w:r w:rsidR="009518A5" w:rsidRPr="008F60D7">
        <w:rPr>
          <w:rFonts w:ascii="Times New Roman" w:hAnsi="Times New Roman" w:cs="Times New Roman"/>
          <w:b/>
          <w:sz w:val="28"/>
          <w:szCs w:val="28"/>
        </w:rPr>
        <w:t>м округе Левобережный по адресу</w:t>
      </w:r>
      <w:r w:rsidRPr="008F60D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D244E" w:rsidRPr="008F60D7">
        <w:rPr>
          <w:rFonts w:ascii="Times New Roman" w:hAnsi="Times New Roman" w:cs="Times New Roman"/>
          <w:b/>
          <w:sz w:val="28"/>
          <w:szCs w:val="28"/>
        </w:rPr>
        <w:t>ул. Смольная, д. 61, корп.1</w:t>
      </w:r>
    </w:p>
    <w:p w:rsidR="007A408C" w:rsidRPr="008F60D7" w:rsidRDefault="007A408C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5699" w:rsidRPr="008F60D7" w:rsidRDefault="00A25699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60D7">
        <w:rPr>
          <w:rFonts w:ascii="Times New Roman" w:hAnsi="Times New Roman" w:cs="Times New Roman"/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рассмотрев решение общего собрания собственников помещений в многоквартирном доме об установке ограждающ</w:t>
      </w:r>
      <w:r w:rsidR="009518A5" w:rsidRPr="008F60D7">
        <w:rPr>
          <w:rFonts w:ascii="Times New Roman" w:hAnsi="Times New Roman" w:cs="Times New Roman"/>
          <w:sz w:val="28"/>
          <w:szCs w:val="28"/>
        </w:rPr>
        <w:t>его</w:t>
      </w:r>
      <w:r w:rsidRPr="008F60D7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9518A5" w:rsidRPr="008F60D7">
        <w:rPr>
          <w:rFonts w:ascii="Times New Roman" w:hAnsi="Times New Roman" w:cs="Times New Roman"/>
          <w:sz w:val="28"/>
          <w:szCs w:val="28"/>
        </w:rPr>
        <w:t>а</w:t>
      </w:r>
      <w:r w:rsidRPr="008F60D7">
        <w:rPr>
          <w:rFonts w:ascii="Times New Roman" w:hAnsi="Times New Roman" w:cs="Times New Roman"/>
          <w:sz w:val="28"/>
          <w:szCs w:val="28"/>
        </w:rPr>
        <w:t xml:space="preserve"> (обращение от </w:t>
      </w:r>
      <w:r w:rsidR="002D244E" w:rsidRPr="008F60D7">
        <w:rPr>
          <w:rFonts w:ascii="Times New Roman" w:hAnsi="Times New Roman" w:cs="Times New Roman"/>
          <w:sz w:val="28"/>
          <w:szCs w:val="28"/>
        </w:rPr>
        <w:t>09 февраля</w:t>
      </w:r>
      <w:r w:rsidR="006D2FBF" w:rsidRPr="008F60D7">
        <w:rPr>
          <w:rFonts w:ascii="Times New Roman" w:hAnsi="Times New Roman" w:cs="Times New Roman"/>
          <w:sz w:val="28"/>
          <w:szCs w:val="28"/>
        </w:rPr>
        <w:t xml:space="preserve"> 2022</w:t>
      </w:r>
      <w:r w:rsidRPr="008F60D7">
        <w:rPr>
          <w:rFonts w:ascii="Times New Roman" w:hAnsi="Times New Roman" w:cs="Times New Roman"/>
          <w:sz w:val="28"/>
          <w:szCs w:val="28"/>
        </w:rPr>
        <w:t xml:space="preserve"> года), </w:t>
      </w:r>
    </w:p>
    <w:p w:rsidR="000E118A" w:rsidRDefault="000E118A" w:rsidP="00A256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699" w:rsidRPr="008F60D7" w:rsidRDefault="00A25699" w:rsidP="00A256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0D7">
        <w:rPr>
          <w:rFonts w:ascii="Times New Roman" w:hAnsi="Times New Roman" w:cs="Times New Roman"/>
          <w:b/>
          <w:sz w:val="28"/>
          <w:szCs w:val="28"/>
        </w:rPr>
        <w:t>Совет депутатов решил:</w:t>
      </w:r>
    </w:p>
    <w:p w:rsidR="00A25699" w:rsidRPr="008F60D7" w:rsidRDefault="00A25699" w:rsidP="002C3B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60D7">
        <w:rPr>
          <w:rFonts w:ascii="Times New Roman" w:hAnsi="Times New Roman" w:cs="Times New Roman"/>
          <w:sz w:val="28"/>
          <w:szCs w:val="28"/>
        </w:rPr>
        <w:t xml:space="preserve">1. Согласовать установку </w:t>
      </w:r>
      <w:r w:rsidR="00372700" w:rsidRPr="008F60D7">
        <w:rPr>
          <w:rFonts w:ascii="Times New Roman" w:hAnsi="Times New Roman" w:cs="Times New Roman"/>
          <w:sz w:val="28"/>
          <w:szCs w:val="28"/>
        </w:rPr>
        <w:t>трех</w:t>
      </w:r>
      <w:r w:rsidR="000279D1" w:rsidRPr="008F60D7">
        <w:rPr>
          <w:rFonts w:ascii="Times New Roman" w:hAnsi="Times New Roman" w:cs="Times New Roman"/>
          <w:sz w:val="28"/>
          <w:szCs w:val="28"/>
        </w:rPr>
        <w:t xml:space="preserve"> </w:t>
      </w:r>
      <w:r w:rsidRPr="008F60D7">
        <w:rPr>
          <w:rFonts w:ascii="Times New Roman" w:hAnsi="Times New Roman" w:cs="Times New Roman"/>
          <w:sz w:val="28"/>
          <w:szCs w:val="28"/>
        </w:rPr>
        <w:t>ограждающ</w:t>
      </w:r>
      <w:r w:rsidR="000279D1" w:rsidRPr="008F60D7">
        <w:rPr>
          <w:rFonts w:ascii="Times New Roman" w:hAnsi="Times New Roman" w:cs="Times New Roman"/>
          <w:sz w:val="28"/>
          <w:szCs w:val="28"/>
        </w:rPr>
        <w:t>их</w:t>
      </w:r>
      <w:r w:rsidR="002C3B03" w:rsidRPr="008F60D7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Pr="008F60D7">
        <w:rPr>
          <w:rFonts w:ascii="Times New Roman" w:hAnsi="Times New Roman" w:cs="Times New Roman"/>
          <w:sz w:val="28"/>
          <w:szCs w:val="28"/>
        </w:rPr>
        <w:t xml:space="preserve"> на придом</w:t>
      </w:r>
      <w:r w:rsidR="00DF046A" w:rsidRPr="008F60D7">
        <w:rPr>
          <w:rFonts w:ascii="Times New Roman" w:hAnsi="Times New Roman" w:cs="Times New Roman"/>
          <w:sz w:val="28"/>
          <w:szCs w:val="28"/>
        </w:rPr>
        <w:t>овой</w:t>
      </w:r>
      <w:r w:rsidR="002C3B03" w:rsidRPr="008F60D7">
        <w:rPr>
          <w:rFonts w:ascii="Times New Roman" w:hAnsi="Times New Roman" w:cs="Times New Roman"/>
          <w:sz w:val="28"/>
          <w:szCs w:val="28"/>
        </w:rPr>
        <w:t xml:space="preserve"> </w:t>
      </w:r>
      <w:r w:rsidR="00DF046A" w:rsidRPr="008F60D7">
        <w:rPr>
          <w:rFonts w:ascii="Times New Roman" w:hAnsi="Times New Roman" w:cs="Times New Roman"/>
          <w:sz w:val="28"/>
          <w:szCs w:val="28"/>
        </w:rPr>
        <w:t>территории многоквартирного дома</w:t>
      </w:r>
      <w:r w:rsidRPr="008F60D7">
        <w:rPr>
          <w:rFonts w:ascii="Times New Roman" w:hAnsi="Times New Roman" w:cs="Times New Roman"/>
          <w:sz w:val="28"/>
          <w:szCs w:val="28"/>
        </w:rPr>
        <w:t xml:space="preserve"> в муниципальном округе Левобережный по адресу: </w:t>
      </w:r>
      <w:r w:rsidR="002D244E" w:rsidRPr="008F60D7">
        <w:rPr>
          <w:rFonts w:ascii="Times New Roman" w:hAnsi="Times New Roman" w:cs="Times New Roman"/>
          <w:sz w:val="28"/>
          <w:szCs w:val="28"/>
        </w:rPr>
        <w:t>ул. Смольная, д. 61, корп.1</w:t>
      </w:r>
      <w:r w:rsidR="002C3B03" w:rsidRPr="008F60D7">
        <w:rPr>
          <w:rFonts w:ascii="Times New Roman" w:hAnsi="Times New Roman" w:cs="Times New Roman"/>
          <w:sz w:val="28"/>
          <w:szCs w:val="28"/>
        </w:rPr>
        <w:t xml:space="preserve"> </w:t>
      </w:r>
      <w:r w:rsidRPr="008F60D7">
        <w:rPr>
          <w:rFonts w:ascii="Times New Roman" w:hAnsi="Times New Roman" w:cs="Times New Roman"/>
          <w:sz w:val="28"/>
          <w:szCs w:val="28"/>
        </w:rPr>
        <w:t xml:space="preserve">(Приложение). </w:t>
      </w:r>
    </w:p>
    <w:p w:rsidR="00A25699" w:rsidRPr="008F60D7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60D7">
        <w:rPr>
          <w:rFonts w:ascii="Times New Roman" w:hAnsi="Times New Roman" w:cs="Times New Roman"/>
          <w:sz w:val="28"/>
          <w:szCs w:val="28"/>
        </w:rPr>
        <w:t xml:space="preserve">2. Направить настоящее решение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в Департамент территориальных органов исполнительной власти города Москвы и управу района Левобережный города Москвы в течение 3 рабочих дней со дня его принятия. </w:t>
      </w:r>
    </w:p>
    <w:p w:rsidR="00A25699" w:rsidRPr="008F60D7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60D7">
        <w:rPr>
          <w:rFonts w:ascii="Times New Roman" w:hAnsi="Times New Roman" w:cs="Times New Roman"/>
          <w:sz w:val="28"/>
          <w:szCs w:val="28"/>
        </w:rPr>
        <w:t xml:space="preserve">3. Опубликовать настоящее решение в бюллетене «Московский муниципальный вестник» и разместить на официальном сайте муниципального округа Левобережный в информационно-телекоммуникационной сети «Интернет». </w:t>
      </w:r>
    </w:p>
    <w:p w:rsidR="00A25699" w:rsidRPr="008F60D7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60D7">
        <w:rPr>
          <w:rFonts w:ascii="Times New Roman" w:hAnsi="Times New Roman" w:cs="Times New Roman"/>
          <w:sz w:val="28"/>
          <w:szCs w:val="28"/>
        </w:rPr>
        <w:t xml:space="preserve">4. Контроль за выполнением настоящего решения возложить на главу муниципального округа Левобережный </w:t>
      </w:r>
      <w:proofErr w:type="spellStart"/>
      <w:r w:rsidRPr="008F60D7"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 w:rsidRPr="008F60D7">
        <w:rPr>
          <w:rFonts w:ascii="Times New Roman" w:hAnsi="Times New Roman" w:cs="Times New Roman"/>
          <w:sz w:val="28"/>
          <w:szCs w:val="28"/>
        </w:rPr>
        <w:t xml:space="preserve"> Е.Е.</w:t>
      </w:r>
    </w:p>
    <w:p w:rsidR="003F5DAC" w:rsidRPr="008F60D7" w:rsidRDefault="003F5DAC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60D7" w:rsidRDefault="008F60D7" w:rsidP="008F60D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60D7" w:rsidRDefault="008F60D7" w:rsidP="008F60D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муниципального округа</w:t>
      </w:r>
    </w:p>
    <w:p w:rsidR="008F60D7" w:rsidRDefault="008F60D7" w:rsidP="008F60D7">
      <w:pPr>
        <w:spacing w:after="0" w:line="240" w:lineRule="auto"/>
        <w:ind w:right="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Левобережный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</w:t>
      </w:r>
      <w:r>
        <w:rPr>
          <w:rFonts w:ascii="Times New Roman" w:hAnsi="Times New Roman"/>
          <w:b/>
          <w:sz w:val="28"/>
          <w:szCs w:val="28"/>
        </w:rPr>
        <w:tab/>
        <w:t xml:space="preserve">                   Е.Е. </w:t>
      </w:r>
      <w:proofErr w:type="spellStart"/>
      <w:r>
        <w:rPr>
          <w:rFonts w:ascii="Times New Roman" w:hAnsi="Times New Roman"/>
          <w:b/>
          <w:sz w:val="28"/>
          <w:szCs w:val="28"/>
        </w:rPr>
        <w:t>Русанов</w:t>
      </w:r>
      <w:proofErr w:type="spellEnd"/>
    </w:p>
    <w:p w:rsidR="00AD22A1" w:rsidRDefault="00AD22A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F2C7C" w:rsidRPr="005F2C7C" w:rsidRDefault="005F2C7C" w:rsidP="005F2C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889" w:rsidRPr="00256189" w:rsidRDefault="00A25699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256189">
        <w:rPr>
          <w:rFonts w:ascii="Times New Roman" w:hAnsi="Times New Roman" w:cs="Times New Roman"/>
          <w:sz w:val="24"/>
          <w:szCs w:val="24"/>
        </w:rPr>
        <w:t xml:space="preserve">Приложение к решению Совета депутатов муниципального округа Левобережный </w:t>
      </w:r>
    </w:p>
    <w:p w:rsidR="00A25699" w:rsidRPr="00256189" w:rsidRDefault="0081051F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256189">
        <w:rPr>
          <w:rFonts w:ascii="Times New Roman" w:hAnsi="Times New Roman" w:cs="Times New Roman"/>
          <w:sz w:val="24"/>
          <w:szCs w:val="24"/>
        </w:rPr>
        <w:t xml:space="preserve">от </w:t>
      </w:r>
      <w:r w:rsidR="008F60D7">
        <w:rPr>
          <w:rFonts w:ascii="Times New Roman" w:hAnsi="Times New Roman" w:cs="Times New Roman"/>
          <w:sz w:val="24"/>
          <w:szCs w:val="24"/>
        </w:rPr>
        <w:t xml:space="preserve">15.02.2022 </w:t>
      </w:r>
      <w:r w:rsidR="00426889" w:rsidRPr="00256189">
        <w:rPr>
          <w:rFonts w:ascii="Times New Roman" w:hAnsi="Times New Roman" w:cs="Times New Roman"/>
          <w:sz w:val="24"/>
          <w:szCs w:val="24"/>
        </w:rPr>
        <w:t xml:space="preserve">№ </w:t>
      </w:r>
      <w:r w:rsidR="008F60D7">
        <w:rPr>
          <w:rFonts w:ascii="Times New Roman" w:hAnsi="Times New Roman" w:cs="Times New Roman"/>
          <w:sz w:val="24"/>
          <w:szCs w:val="24"/>
        </w:rPr>
        <w:t>2-</w:t>
      </w:r>
      <w:r w:rsidR="000E0B9F">
        <w:rPr>
          <w:rFonts w:ascii="Times New Roman" w:hAnsi="Times New Roman" w:cs="Times New Roman"/>
          <w:sz w:val="24"/>
          <w:szCs w:val="24"/>
        </w:rPr>
        <w:t>6</w:t>
      </w:r>
    </w:p>
    <w:p w:rsidR="00D47B2E" w:rsidRPr="00256189" w:rsidRDefault="00D47B2E" w:rsidP="00426889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2D244E" w:rsidRPr="0046614A" w:rsidRDefault="002D244E" w:rsidP="002D24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14A">
        <w:rPr>
          <w:rFonts w:ascii="Times New Roman" w:hAnsi="Times New Roman" w:cs="Times New Roman"/>
          <w:b/>
          <w:sz w:val="28"/>
          <w:szCs w:val="28"/>
        </w:rPr>
        <w:t>Проект размещения огр</w:t>
      </w:r>
      <w:r>
        <w:rPr>
          <w:rFonts w:ascii="Times New Roman" w:hAnsi="Times New Roman" w:cs="Times New Roman"/>
          <w:b/>
          <w:sz w:val="28"/>
          <w:szCs w:val="28"/>
        </w:rPr>
        <w:t>аждающих устройств на придомовой территории</w:t>
      </w:r>
    </w:p>
    <w:p w:rsidR="002D244E" w:rsidRPr="0046614A" w:rsidRDefault="002D244E" w:rsidP="002D24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многоквартирного дома</w:t>
      </w:r>
      <w:r w:rsidRPr="0046614A">
        <w:rPr>
          <w:rFonts w:ascii="Times New Roman" w:hAnsi="Times New Roman" w:cs="Times New Roman"/>
          <w:b/>
          <w:sz w:val="28"/>
          <w:szCs w:val="28"/>
        </w:rPr>
        <w:t xml:space="preserve"> в муниципальном округе Левобережный по адресу:</w:t>
      </w:r>
    </w:p>
    <w:p w:rsidR="002D244E" w:rsidRPr="0046614A" w:rsidRDefault="002D244E" w:rsidP="002D244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ул. Смольная, д.61, корп. 1</w:t>
      </w:r>
    </w:p>
    <w:p w:rsidR="002D244E" w:rsidRPr="009558D3" w:rsidRDefault="002D244E" w:rsidP="002D244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44E" w:rsidRPr="00870597" w:rsidRDefault="002D244E" w:rsidP="002D244E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2D244E" w:rsidRDefault="002D244E" w:rsidP="002D244E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7720" cy="708094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57" cy="70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4E" w:rsidRDefault="002D244E" w:rsidP="002D244E">
      <w:pPr>
        <w:spacing w:after="0" w:line="240" w:lineRule="auto"/>
        <w:jc w:val="center"/>
        <w:rPr>
          <w:noProof/>
          <w:lang w:eastAsia="ru-RU"/>
        </w:rPr>
      </w:pPr>
    </w:p>
    <w:p w:rsidR="002D244E" w:rsidRDefault="002D244E" w:rsidP="002D244E">
      <w:pPr>
        <w:spacing w:after="0" w:line="240" w:lineRule="auto"/>
        <w:jc w:val="center"/>
        <w:rPr>
          <w:noProof/>
          <w:lang w:eastAsia="ru-RU"/>
        </w:rPr>
      </w:pPr>
    </w:p>
    <w:p w:rsidR="002D244E" w:rsidRPr="009558D3" w:rsidRDefault="002D244E" w:rsidP="002D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2D244E" w:rsidRDefault="002D244E" w:rsidP="002D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1, 2, 3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06C1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Места</w:t>
      </w:r>
      <w:r w:rsidRPr="009558D3">
        <w:rPr>
          <w:rFonts w:ascii="Times New Roman" w:hAnsi="Times New Roman" w:cs="Times New Roman"/>
          <w:sz w:val="24"/>
          <w:szCs w:val="24"/>
        </w:rPr>
        <w:t xml:space="preserve"> установки ограждающ</w:t>
      </w:r>
      <w:r>
        <w:rPr>
          <w:rFonts w:ascii="Times New Roman" w:hAnsi="Times New Roman" w:cs="Times New Roman"/>
          <w:sz w:val="24"/>
          <w:szCs w:val="24"/>
        </w:rPr>
        <w:t>их устройств</w:t>
      </w:r>
    </w:p>
    <w:p w:rsidR="002D244E" w:rsidRDefault="002D244E" w:rsidP="002D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44E" w:rsidRDefault="002D244E" w:rsidP="002D244E">
      <w:pPr>
        <w:pageBreakBefore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618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Тип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256189">
        <w:rPr>
          <w:rFonts w:ascii="Times New Roman" w:hAnsi="Times New Roman" w:cs="Times New Roman"/>
          <w:b/>
          <w:bCs/>
          <w:sz w:val="28"/>
          <w:szCs w:val="28"/>
        </w:rPr>
        <w:t>, размер</w:t>
      </w:r>
      <w:r>
        <w:rPr>
          <w:rFonts w:ascii="Times New Roman" w:hAnsi="Times New Roman" w:cs="Times New Roman"/>
          <w:b/>
          <w:bCs/>
          <w:sz w:val="28"/>
          <w:szCs w:val="28"/>
        </w:rPr>
        <w:t>ы, внешние</w:t>
      </w:r>
      <w:r w:rsidRPr="00256189">
        <w:rPr>
          <w:rFonts w:ascii="Times New Roman" w:hAnsi="Times New Roman" w:cs="Times New Roman"/>
          <w:b/>
          <w:bCs/>
          <w:sz w:val="28"/>
          <w:szCs w:val="28"/>
        </w:rPr>
        <w:t xml:space="preserve"> вид</w:t>
      </w:r>
      <w:r>
        <w:rPr>
          <w:rFonts w:ascii="Times New Roman" w:hAnsi="Times New Roman" w:cs="Times New Roman"/>
          <w:b/>
          <w:bCs/>
          <w:sz w:val="28"/>
          <w:szCs w:val="28"/>
        </w:rPr>
        <w:t>ы ограждающих устройств</w:t>
      </w:r>
    </w:p>
    <w:p w:rsidR="002D244E" w:rsidRDefault="002D244E" w:rsidP="002D24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244E" w:rsidRPr="00256189" w:rsidRDefault="002D244E" w:rsidP="002D24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56020" cy="70027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4E" w:rsidRDefault="002D244E" w:rsidP="002D244E">
      <w:pPr>
        <w:ind w:hanging="142"/>
      </w:pPr>
    </w:p>
    <w:p w:rsidR="002D244E" w:rsidRDefault="002D244E" w:rsidP="002D244E">
      <w:pPr>
        <w:ind w:left="567"/>
      </w:pPr>
    </w:p>
    <w:p w:rsidR="008D0419" w:rsidRPr="00256189" w:rsidRDefault="008D0419" w:rsidP="002D24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D0419" w:rsidRPr="00256189" w:rsidSect="00213037">
      <w:pgSz w:w="11906" w:h="16838"/>
      <w:pgMar w:top="568" w:right="707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D2D" w:rsidRDefault="00B21D2D" w:rsidP="008D0419">
      <w:pPr>
        <w:spacing w:after="0" w:line="240" w:lineRule="auto"/>
      </w:pPr>
      <w:r>
        <w:separator/>
      </w:r>
    </w:p>
  </w:endnote>
  <w:endnote w:type="continuationSeparator" w:id="0">
    <w:p w:rsidR="00B21D2D" w:rsidRDefault="00B21D2D" w:rsidP="008D0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erif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D2D" w:rsidRDefault="00B21D2D" w:rsidP="008D0419">
      <w:pPr>
        <w:spacing w:after="0" w:line="240" w:lineRule="auto"/>
      </w:pPr>
      <w:r>
        <w:separator/>
      </w:r>
    </w:p>
  </w:footnote>
  <w:footnote w:type="continuationSeparator" w:id="0">
    <w:p w:rsidR="00B21D2D" w:rsidRDefault="00B21D2D" w:rsidP="008D0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5699"/>
    <w:rsid w:val="000279D1"/>
    <w:rsid w:val="00046058"/>
    <w:rsid w:val="00090322"/>
    <w:rsid w:val="000C5B73"/>
    <w:rsid w:val="000E0B9F"/>
    <w:rsid w:val="000E118A"/>
    <w:rsid w:val="00102E83"/>
    <w:rsid w:val="0010740E"/>
    <w:rsid w:val="001147C1"/>
    <w:rsid w:val="001364FA"/>
    <w:rsid w:val="0017650E"/>
    <w:rsid w:val="001958CD"/>
    <w:rsid w:val="001966EB"/>
    <w:rsid w:val="001A4B56"/>
    <w:rsid w:val="001B17E3"/>
    <w:rsid w:val="001C5C49"/>
    <w:rsid w:val="001E10F0"/>
    <w:rsid w:val="00203C84"/>
    <w:rsid w:val="00213037"/>
    <w:rsid w:val="00220F51"/>
    <w:rsid w:val="00256189"/>
    <w:rsid w:val="00277044"/>
    <w:rsid w:val="002938D0"/>
    <w:rsid w:val="002C3B03"/>
    <w:rsid w:val="002D244E"/>
    <w:rsid w:val="003570B3"/>
    <w:rsid w:val="00363999"/>
    <w:rsid w:val="003714A4"/>
    <w:rsid w:val="00372700"/>
    <w:rsid w:val="00382B00"/>
    <w:rsid w:val="003F5DAC"/>
    <w:rsid w:val="004015DF"/>
    <w:rsid w:val="00426889"/>
    <w:rsid w:val="00453A56"/>
    <w:rsid w:val="004A5760"/>
    <w:rsid w:val="004C0235"/>
    <w:rsid w:val="004E5D57"/>
    <w:rsid w:val="00531B51"/>
    <w:rsid w:val="005322DA"/>
    <w:rsid w:val="00576D3E"/>
    <w:rsid w:val="005A3020"/>
    <w:rsid w:val="005A4F8D"/>
    <w:rsid w:val="005B7839"/>
    <w:rsid w:val="005B78BE"/>
    <w:rsid w:val="005F2C7C"/>
    <w:rsid w:val="00656D1E"/>
    <w:rsid w:val="00673DD7"/>
    <w:rsid w:val="006D2FBF"/>
    <w:rsid w:val="007337AA"/>
    <w:rsid w:val="0078231D"/>
    <w:rsid w:val="007A408C"/>
    <w:rsid w:val="007B29AC"/>
    <w:rsid w:val="007C2120"/>
    <w:rsid w:val="008035A2"/>
    <w:rsid w:val="00805647"/>
    <w:rsid w:val="0081051F"/>
    <w:rsid w:val="0086634C"/>
    <w:rsid w:val="00870597"/>
    <w:rsid w:val="008D0419"/>
    <w:rsid w:val="008D43D9"/>
    <w:rsid w:val="008D5EBF"/>
    <w:rsid w:val="008E779B"/>
    <w:rsid w:val="008F60D7"/>
    <w:rsid w:val="00915F7E"/>
    <w:rsid w:val="009257D9"/>
    <w:rsid w:val="009518A5"/>
    <w:rsid w:val="009558D3"/>
    <w:rsid w:val="00962DF3"/>
    <w:rsid w:val="009B1B3D"/>
    <w:rsid w:val="009B5A97"/>
    <w:rsid w:val="009F3C0C"/>
    <w:rsid w:val="00A06C15"/>
    <w:rsid w:val="00A249B1"/>
    <w:rsid w:val="00A25699"/>
    <w:rsid w:val="00A60ED2"/>
    <w:rsid w:val="00A91E47"/>
    <w:rsid w:val="00AD22A1"/>
    <w:rsid w:val="00AE21FD"/>
    <w:rsid w:val="00AE3A2B"/>
    <w:rsid w:val="00B21D2D"/>
    <w:rsid w:val="00B5178F"/>
    <w:rsid w:val="00B7562A"/>
    <w:rsid w:val="00B96EF1"/>
    <w:rsid w:val="00C15FB6"/>
    <w:rsid w:val="00C376B2"/>
    <w:rsid w:val="00C55DBA"/>
    <w:rsid w:val="00C733F8"/>
    <w:rsid w:val="00CA36FF"/>
    <w:rsid w:val="00CF74B6"/>
    <w:rsid w:val="00D47B2E"/>
    <w:rsid w:val="00DF046A"/>
    <w:rsid w:val="00E63A9A"/>
    <w:rsid w:val="00EF70FE"/>
    <w:rsid w:val="00F2021E"/>
    <w:rsid w:val="00F86E1F"/>
    <w:rsid w:val="00FB2FE0"/>
    <w:rsid w:val="00FE02AD"/>
    <w:rsid w:val="00FE5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4F8D"/>
    <w:rPr>
      <w:rFonts w:ascii="Segoe UI" w:hAnsi="Segoe UI" w:cs="Segoe UI"/>
      <w:sz w:val="18"/>
      <w:szCs w:val="18"/>
    </w:rPr>
  </w:style>
  <w:style w:type="character" w:customStyle="1" w:styleId="6">
    <w:name w:val="Основной текст (6)_"/>
    <w:basedOn w:val="a0"/>
    <w:rsid w:val="00D47B2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0">
    <w:name w:val="Основной текст (6)"/>
    <w:basedOn w:val="6"/>
    <w:rsid w:val="00D47B2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1364FA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0">
    <w:name w:val="Основной текст (5)"/>
    <w:basedOn w:val="5"/>
    <w:rsid w:val="001364F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10pt">
    <w:name w:val="Основной текст (5) + 10 pt;Не полужирный"/>
    <w:basedOn w:val="5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">
    <w:name w:val="Основной текст (10)_"/>
    <w:basedOn w:val="a0"/>
    <w:rsid w:val="00C55DBA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00">
    <w:name w:val="Основной текст (10)"/>
    <w:basedOn w:val="10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table" w:styleId="a5">
    <w:name w:val="Table Grid"/>
    <w:basedOn w:val="a1"/>
    <w:uiPriority w:val="39"/>
    <w:rsid w:val="00531B5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D0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0419"/>
  </w:style>
  <w:style w:type="paragraph" w:styleId="a8">
    <w:name w:val="footer"/>
    <w:basedOn w:val="a"/>
    <w:link w:val="a9"/>
    <w:uiPriority w:val="99"/>
    <w:unhideWhenUsed/>
    <w:rsid w:val="008D0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04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4F8D"/>
    <w:rPr>
      <w:rFonts w:ascii="Segoe UI" w:hAnsi="Segoe UI" w:cs="Segoe UI"/>
      <w:sz w:val="18"/>
      <w:szCs w:val="18"/>
    </w:rPr>
  </w:style>
  <w:style w:type="character" w:customStyle="1" w:styleId="6">
    <w:name w:val="Основной текст (6)_"/>
    <w:basedOn w:val="a0"/>
    <w:rsid w:val="00D47B2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0">
    <w:name w:val="Основной текст (6)"/>
    <w:basedOn w:val="6"/>
    <w:rsid w:val="00D47B2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1364FA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0">
    <w:name w:val="Основной текст (5)"/>
    <w:basedOn w:val="5"/>
    <w:rsid w:val="001364F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10pt">
    <w:name w:val="Основной текст (5) + 10 pt;Не полужирный"/>
    <w:basedOn w:val="5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">
    <w:name w:val="Основной текст (10)_"/>
    <w:basedOn w:val="a0"/>
    <w:rsid w:val="00C55DBA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00">
    <w:name w:val="Основной текст (10)"/>
    <w:basedOn w:val="10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table" w:styleId="a5">
    <w:name w:val="Table Grid"/>
    <w:basedOn w:val="a1"/>
    <w:uiPriority w:val="39"/>
    <w:rsid w:val="00531B5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D0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0419"/>
  </w:style>
  <w:style w:type="paragraph" w:styleId="a8">
    <w:name w:val="footer"/>
    <w:basedOn w:val="a"/>
    <w:link w:val="a9"/>
    <w:uiPriority w:val="99"/>
    <w:unhideWhenUsed/>
    <w:rsid w:val="008D0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04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2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For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DocForm</Template>
  <TotalTime>1</TotalTime>
  <Pages>3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First-A</dc:creator>
  <cp:lastModifiedBy>First-A</cp:lastModifiedBy>
  <cp:revision>5</cp:revision>
  <cp:lastPrinted>2020-10-29T05:21:00Z</cp:lastPrinted>
  <dcterms:created xsi:type="dcterms:W3CDTF">2022-02-13T09:07:00Z</dcterms:created>
  <dcterms:modified xsi:type="dcterms:W3CDTF">2022-02-16T14:26:00Z</dcterms:modified>
</cp:coreProperties>
</file>