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5E6C" w14:textId="77777777" w:rsidR="00B42EE4" w:rsidRDefault="00B42EE4" w:rsidP="00B42EE4">
      <w:pPr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7651361D" w14:textId="77777777" w:rsidR="00B42EE4" w:rsidRDefault="00B42EE4" w:rsidP="00B42EE4">
      <w:pPr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2495F16B" w14:textId="77777777" w:rsidR="00B42EE4" w:rsidRDefault="00B42EE4" w:rsidP="00B42EE4">
      <w:pPr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275B6B84" w14:textId="77777777" w:rsidR="00B42EE4" w:rsidRDefault="00B42EE4" w:rsidP="00B42EE4">
      <w:pPr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79387207" w14:textId="6C8D0EDF" w:rsidR="00B42EE4" w:rsidRDefault="00B42EE4" w:rsidP="00B42EE4">
      <w:pPr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21.01.2025 № 1-</w:t>
      </w: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4</w:t>
      </w:r>
    </w:p>
    <w:p w14:paraId="0F5A2E02" w14:textId="540A8C62" w:rsidR="002C0F8F" w:rsidRDefault="002C0F8F" w:rsidP="000C478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B876E6" w14:textId="509F7E0D" w:rsidR="002C0F8F" w:rsidRDefault="002C0F8F" w:rsidP="000C478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39BEE" w14:textId="77777777" w:rsidR="002C0F8F" w:rsidRDefault="002C0F8F" w:rsidP="000C478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FEE68" w14:textId="77777777" w:rsidR="002C0F8F" w:rsidRDefault="002C0F8F" w:rsidP="000C478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0BECCA" w14:textId="2B87FCDE" w:rsidR="007E0DC5" w:rsidRDefault="007E0DC5" w:rsidP="000C478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D4A6D6" w14:textId="453D6428" w:rsidR="0045755F" w:rsidRPr="002C0F8F" w:rsidRDefault="001E693F" w:rsidP="00A4629B">
      <w:pPr>
        <w:pStyle w:val="a6"/>
        <w:ind w:right="4110"/>
      </w:pPr>
      <w:r w:rsidRPr="002C0F8F">
        <w:rPr>
          <w:b/>
        </w:rPr>
        <w:t xml:space="preserve">Об информации руководителя </w:t>
      </w:r>
      <w:r w:rsidR="00A4629B" w:rsidRPr="002C0F8F">
        <w:rPr>
          <w:b/>
        </w:rPr>
        <w:t xml:space="preserve">Государственного бюджетного учреждения «Жилищник района Левобережный» </w:t>
      </w:r>
      <w:r w:rsidR="002D22FE" w:rsidRPr="002C0F8F">
        <w:rPr>
          <w:b/>
        </w:rPr>
        <w:t>о работе учреждения</w:t>
      </w:r>
      <w:r w:rsidR="002D22FE" w:rsidRPr="002C0F8F">
        <w:t xml:space="preserve"> </w:t>
      </w:r>
      <w:r w:rsidR="001D6EBE" w:rsidRPr="002C0F8F">
        <w:rPr>
          <w:b/>
        </w:rPr>
        <w:t>за 202</w:t>
      </w:r>
      <w:r w:rsidR="003A5D8E" w:rsidRPr="002C0F8F">
        <w:rPr>
          <w:b/>
        </w:rPr>
        <w:t>4</w:t>
      </w:r>
      <w:r w:rsidR="00A4629B" w:rsidRPr="002C0F8F">
        <w:rPr>
          <w:b/>
        </w:rPr>
        <w:t xml:space="preserve"> год</w:t>
      </w:r>
    </w:p>
    <w:p w14:paraId="52220987" w14:textId="77777777" w:rsidR="00E74337" w:rsidRPr="002C0F8F" w:rsidRDefault="00E74337" w:rsidP="00D61F48">
      <w:pPr>
        <w:pStyle w:val="a6"/>
        <w:ind w:firstLine="700"/>
      </w:pPr>
    </w:p>
    <w:p w14:paraId="71F9299B" w14:textId="5623BC08" w:rsidR="007648EB" w:rsidRPr="00576740" w:rsidRDefault="00656D3E" w:rsidP="00764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пунктом 1 части 1 статьи 1 Закона города Москвы от 11</w:t>
      </w:r>
      <w:r w:rsidR="00322FFD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>июля 2012 года</w:t>
      </w:r>
      <w:r w:rsidR="00F24983"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>№ 39 «</w:t>
      </w:r>
      <w:r w:rsidR="00322FFD" w:rsidRPr="00322FFD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>», Регламентом реализации отдельных полномочий города Москвы по заслушиванию отчета главы управы района Левобережный города Москвы и информации руководителей городских организаций, утвержденным решением Совета депутатов от 19 мая 2015 года № 6-5 (в ред. от 21 июня 2016 года),</w:t>
      </w:r>
      <w:r w:rsidR="00481A11"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заслушав информацию руководителя Государственного бюджетного учреждения «Жилищник района Левобережный» </w:t>
      </w:r>
      <w:proofErr w:type="spellStart"/>
      <w:r w:rsidR="00C1244A" w:rsidRPr="002C0F8F">
        <w:rPr>
          <w:rFonts w:ascii="Times New Roman" w:hAnsi="Times New Roman" w:cs="Times New Roman"/>
          <w:sz w:val="28"/>
          <w:szCs w:val="28"/>
        </w:rPr>
        <w:t>Керимханова</w:t>
      </w:r>
      <w:proofErr w:type="spellEnd"/>
      <w:r w:rsidR="00C1244A" w:rsidRPr="002C0F8F">
        <w:rPr>
          <w:rFonts w:ascii="Times New Roman" w:hAnsi="Times New Roman" w:cs="Times New Roman"/>
          <w:sz w:val="28"/>
          <w:szCs w:val="28"/>
        </w:rPr>
        <w:t xml:space="preserve"> Г.А.</w:t>
      </w:r>
      <w:r w:rsidR="00C1244A"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1A11"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работе учреждения за 202</w:t>
      </w:r>
      <w:r w:rsidR="003A5D8E"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81A11"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bookmarkStart w:id="0" w:name="_Hlk188346186"/>
      <w:bookmarkStart w:id="1" w:name="_Hlk130475871"/>
      <w:r w:rsidR="007648EB" w:rsidRPr="00984A44">
        <w:rPr>
          <w:rFonts w:ascii="Times New Roman" w:hAnsi="Times New Roman" w:cs="Times New Roman"/>
          <w:b/>
          <w:sz w:val="28"/>
          <w:szCs w:val="28"/>
        </w:rPr>
        <w:t>Совет</w:t>
      </w:r>
      <w:r w:rsidR="00214C95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7648EB" w:rsidRPr="00984A44">
        <w:rPr>
          <w:rFonts w:ascii="Times New Roman" w:hAnsi="Times New Roman" w:cs="Times New Roman"/>
          <w:b/>
          <w:sz w:val="28"/>
          <w:szCs w:val="28"/>
        </w:rPr>
        <w:t xml:space="preserve"> внутригородского муниципального образования - муниципального округа Левобережный в городе Москве решил:</w:t>
      </w:r>
    </w:p>
    <w:bookmarkEnd w:id="0"/>
    <w:p w14:paraId="34C032FA" w14:textId="2B8B4508" w:rsidR="00322FFD" w:rsidRDefault="00322FFD" w:rsidP="00F24983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Принять информацию руководителя Государственного бюджетного учреждения «Жилищник района Левобережный» </w:t>
      </w:r>
      <w:proofErr w:type="spellStart"/>
      <w:r w:rsidRPr="002C0F8F">
        <w:rPr>
          <w:rFonts w:ascii="Times New Roman" w:hAnsi="Times New Roman" w:cs="Times New Roman"/>
          <w:sz w:val="28"/>
          <w:szCs w:val="28"/>
        </w:rPr>
        <w:t>Керимханова</w:t>
      </w:r>
      <w:proofErr w:type="spellEnd"/>
      <w:r w:rsidRPr="002C0F8F">
        <w:rPr>
          <w:rFonts w:ascii="Times New Roman" w:hAnsi="Times New Roman" w:cs="Times New Roman"/>
          <w:sz w:val="28"/>
          <w:szCs w:val="28"/>
        </w:rPr>
        <w:t xml:space="preserve"> Г.А.</w:t>
      </w:r>
      <w:r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работе учреждения за 2024 год к сведению.</w:t>
      </w:r>
    </w:p>
    <w:p w14:paraId="382E77F2" w14:textId="6ECC7562" w:rsidR="00F24983" w:rsidRPr="002C0F8F" w:rsidRDefault="00481A11" w:rsidP="00F24983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Направить настоящее решение в Департамент территориальных органов исполнительной власти города Москвы, управу района Левобережный города Москвы, ГБУ «Жилищник района Левобережный».</w:t>
      </w:r>
    </w:p>
    <w:p w14:paraId="6A518D66" w14:textId="7B7E5276" w:rsidR="00F24983" w:rsidRPr="002C0F8F" w:rsidRDefault="00F24983" w:rsidP="00F24983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сетевом издании «Московский муниципальный вестник».</w:t>
      </w:r>
    </w:p>
    <w:p w14:paraId="6081922E" w14:textId="4F4FE998" w:rsidR="00481A11" w:rsidRPr="002C0F8F" w:rsidRDefault="00481A11" w:rsidP="00481A11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 руководителя Государственного бюджетного учреждения «Жилищник района Левобережный» </w:t>
      </w:r>
      <w:proofErr w:type="spellStart"/>
      <w:r w:rsidR="00C1244A" w:rsidRPr="002C0F8F">
        <w:rPr>
          <w:rFonts w:ascii="Times New Roman" w:hAnsi="Times New Roman" w:cs="Times New Roman"/>
          <w:sz w:val="28"/>
          <w:szCs w:val="28"/>
        </w:rPr>
        <w:t>Керимханова</w:t>
      </w:r>
      <w:proofErr w:type="spellEnd"/>
      <w:r w:rsidR="00C1244A" w:rsidRPr="002C0F8F">
        <w:rPr>
          <w:rFonts w:ascii="Times New Roman" w:hAnsi="Times New Roman" w:cs="Times New Roman"/>
          <w:sz w:val="28"/>
          <w:szCs w:val="28"/>
        </w:rPr>
        <w:t xml:space="preserve"> Г.А.</w:t>
      </w:r>
      <w:r w:rsidR="00C1244A"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работе учреждения за 202</w:t>
      </w:r>
      <w:r w:rsidR="003A5D8E"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разместить на официальном сайте </w:t>
      </w:r>
      <w:r w:rsidR="00322FFD" w:rsidRPr="00322FFD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внутригородского муниципального образования - муниципального округа Левобережный в городе Москве</w:t>
      </w:r>
      <w:r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14:paraId="65D1DD3A" w14:textId="1F4DE932" w:rsidR="00481A11" w:rsidRPr="002C0F8F" w:rsidRDefault="00481A11" w:rsidP="00481A11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настоящего решения возложить на главу </w:t>
      </w:r>
      <w:r w:rsidR="00322FFD" w:rsidRPr="00322FFD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внутригородского муниципального образования - муниципального округа Левобережный в городе Москве</w:t>
      </w:r>
      <w:r w:rsidRPr="002C0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Русанова Е.Е.</w:t>
      </w:r>
    </w:p>
    <w:p w14:paraId="290B7C30" w14:textId="094BA4B6" w:rsidR="00061914" w:rsidRDefault="00061914" w:rsidP="000619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3448AD" w14:textId="3E3715BF" w:rsidR="00EB0AC8" w:rsidRPr="00EB0AC8" w:rsidRDefault="00EB0AC8" w:rsidP="00EB0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2DD5082A" w14:textId="77777777" w:rsidR="00EB0AC8" w:rsidRPr="00EB0AC8" w:rsidRDefault="00EB0AC8" w:rsidP="00EB0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- муниципального округа</w:t>
      </w:r>
    </w:p>
    <w:p w14:paraId="3A1EABB9" w14:textId="7CDD2103" w:rsidR="006C1863" w:rsidRDefault="00EB0AC8" w:rsidP="00322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Левобережный в городе Москве</w:t>
      </w:r>
      <w:r w:rsidRPr="00EB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0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Е.Е. Русанов</w:t>
      </w:r>
      <w:bookmarkEnd w:id="1"/>
    </w:p>
    <w:sectPr w:rsidR="006C1863" w:rsidSect="002C0F8F">
      <w:pgSz w:w="11906" w:h="16838"/>
      <w:pgMar w:top="113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50F5"/>
    <w:multiLevelType w:val="hybridMultilevel"/>
    <w:tmpl w:val="06EC0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2B2348"/>
    <w:multiLevelType w:val="hybridMultilevel"/>
    <w:tmpl w:val="1F94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96BD5"/>
    <w:multiLevelType w:val="hybridMultilevel"/>
    <w:tmpl w:val="315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50E5"/>
    <w:multiLevelType w:val="hybridMultilevel"/>
    <w:tmpl w:val="A92EC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13F25"/>
    <w:multiLevelType w:val="hybridMultilevel"/>
    <w:tmpl w:val="4AEC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55536"/>
    <w:multiLevelType w:val="hybridMultilevel"/>
    <w:tmpl w:val="48EE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F0098"/>
    <w:multiLevelType w:val="hybridMultilevel"/>
    <w:tmpl w:val="A34A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DF"/>
    <w:rsid w:val="0000281A"/>
    <w:rsid w:val="00014700"/>
    <w:rsid w:val="000448D9"/>
    <w:rsid w:val="00054E21"/>
    <w:rsid w:val="00061914"/>
    <w:rsid w:val="000C4784"/>
    <w:rsid w:val="00100CF2"/>
    <w:rsid w:val="00121FAC"/>
    <w:rsid w:val="00195415"/>
    <w:rsid w:val="001D6EBE"/>
    <w:rsid w:val="001E693F"/>
    <w:rsid w:val="00214C95"/>
    <w:rsid w:val="00217A35"/>
    <w:rsid w:val="00237B80"/>
    <w:rsid w:val="002A4FCC"/>
    <w:rsid w:val="002B5524"/>
    <w:rsid w:val="002C0F8F"/>
    <w:rsid w:val="002D22FE"/>
    <w:rsid w:val="00322FFD"/>
    <w:rsid w:val="003504CD"/>
    <w:rsid w:val="003A5D8E"/>
    <w:rsid w:val="003C0836"/>
    <w:rsid w:val="0045755F"/>
    <w:rsid w:val="00460E61"/>
    <w:rsid w:val="00481A11"/>
    <w:rsid w:val="004E725F"/>
    <w:rsid w:val="0052055E"/>
    <w:rsid w:val="0059306B"/>
    <w:rsid w:val="005B52A4"/>
    <w:rsid w:val="005D30E9"/>
    <w:rsid w:val="005E0710"/>
    <w:rsid w:val="00611CC0"/>
    <w:rsid w:val="00656D3E"/>
    <w:rsid w:val="006737DF"/>
    <w:rsid w:val="00691CAB"/>
    <w:rsid w:val="00692B8C"/>
    <w:rsid w:val="006A615E"/>
    <w:rsid w:val="006C1863"/>
    <w:rsid w:val="00751CD8"/>
    <w:rsid w:val="007648EB"/>
    <w:rsid w:val="0077306E"/>
    <w:rsid w:val="007B47E8"/>
    <w:rsid w:val="007E0DC5"/>
    <w:rsid w:val="007F073A"/>
    <w:rsid w:val="008361AC"/>
    <w:rsid w:val="008974BE"/>
    <w:rsid w:val="008A5186"/>
    <w:rsid w:val="008B5F6C"/>
    <w:rsid w:val="009278FB"/>
    <w:rsid w:val="009301C4"/>
    <w:rsid w:val="009D07EB"/>
    <w:rsid w:val="00A22C07"/>
    <w:rsid w:val="00A4629B"/>
    <w:rsid w:val="00A70DE2"/>
    <w:rsid w:val="00A73532"/>
    <w:rsid w:val="00B42EE4"/>
    <w:rsid w:val="00B95932"/>
    <w:rsid w:val="00B96C9D"/>
    <w:rsid w:val="00BE7B99"/>
    <w:rsid w:val="00BF44BA"/>
    <w:rsid w:val="00C003D4"/>
    <w:rsid w:val="00C05934"/>
    <w:rsid w:val="00C1244A"/>
    <w:rsid w:val="00C513C4"/>
    <w:rsid w:val="00D61F48"/>
    <w:rsid w:val="00DA06E1"/>
    <w:rsid w:val="00DD697C"/>
    <w:rsid w:val="00E464AA"/>
    <w:rsid w:val="00E74337"/>
    <w:rsid w:val="00EA37F3"/>
    <w:rsid w:val="00EA4262"/>
    <w:rsid w:val="00EA78B3"/>
    <w:rsid w:val="00EB0AC8"/>
    <w:rsid w:val="00EC2210"/>
    <w:rsid w:val="00EC48AB"/>
    <w:rsid w:val="00ED1F0A"/>
    <w:rsid w:val="00F030D2"/>
    <w:rsid w:val="00F1284A"/>
    <w:rsid w:val="00F24983"/>
    <w:rsid w:val="00F42EED"/>
    <w:rsid w:val="00F42FC1"/>
    <w:rsid w:val="00F6039B"/>
    <w:rsid w:val="00F67770"/>
    <w:rsid w:val="00F9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E2C4"/>
  <w15:docId w15:val="{95AFAAAE-ADA0-4A3D-9D27-E0DCD4FA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7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uiPriority w:val="10"/>
    <w:rsid w:val="00673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673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D61F4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61F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9301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A735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1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1FA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00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2025-01-21T11:05:00Z</cp:lastPrinted>
  <dcterms:created xsi:type="dcterms:W3CDTF">2025-01-21T12:43:00Z</dcterms:created>
  <dcterms:modified xsi:type="dcterms:W3CDTF">2025-01-21T12:43:00Z</dcterms:modified>
</cp:coreProperties>
</file>