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DA" w:rsidRPr="00B665AF" w:rsidRDefault="00AD68DA" w:rsidP="00AD68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8DA" w:rsidRPr="00B665AF" w:rsidRDefault="00AD68DA" w:rsidP="00AD68DA">
      <w:pPr>
        <w:spacing w:after="0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4D2738" w:rsidRPr="00B665AF" w:rsidRDefault="004D2738" w:rsidP="004D2738">
      <w:pPr>
        <w:tabs>
          <w:tab w:val="left" w:pos="4680"/>
        </w:tabs>
        <w:spacing w:after="0"/>
        <w:ind w:right="4675"/>
        <w:jc w:val="both"/>
        <w:rPr>
          <w:b/>
          <w:i/>
          <w:sz w:val="24"/>
          <w:szCs w:val="24"/>
        </w:rPr>
      </w:pPr>
    </w:p>
    <w:p w:rsidR="007A2010" w:rsidRPr="00B665AF" w:rsidRDefault="007A2010" w:rsidP="007A2010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76"/>
        <w:jc w:val="both"/>
        <w:rPr>
          <w:rFonts w:ascii="Times New Roman" w:hAnsi="Times New Roman"/>
          <w:bCs/>
          <w:sz w:val="24"/>
          <w:szCs w:val="24"/>
        </w:rPr>
      </w:pPr>
    </w:p>
    <w:p w:rsidR="00BE11D6" w:rsidRPr="00BE11D6" w:rsidRDefault="00BE11D6" w:rsidP="00BE11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BE11D6" w:rsidRPr="00BE11D6" w:rsidTr="00BE11D6">
        <w:tc>
          <w:tcPr>
            <w:tcW w:w="7763" w:type="dxa"/>
            <w:gridSpan w:val="4"/>
          </w:tcPr>
          <w:p w:rsidR="00BE11D6" w:rsidRPr="00BE11D6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BE11D6" w:rsidRPr="00BE11D6" w:rsidTr="00BE11D6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D6" w:rsidRPr="0045393E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11D6" w:rsidRPr="0045393E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BE11D6" w:rsidRPr="00BE11D6" w:rsidTr="00BE11D6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BE11D6" w:rsidRPr="0045393E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Глава муниципального округа   </w:t>
            </w:r>
          </w:p>
          <w:p w:rsidR="00BE11D6" w:rsidRPr="00BE11D6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11D6" w:rsidRPr="0045393E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BE11D6" w:rsidRPr="00BE11D6" w:rsidTr="00BE11D6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1D6" w:rsidRPr="00BE11D6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BE11D6" w:rsidRPr="00BE11D6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E11D6" w:rsidRPr="00BE11D6" w:rsidTr="00BE11D6">
        <w:tc>
          <w:tcPr>
            <w:tcW w:w="4935" w:type="dxa"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BE11D6" w:rsidRPr="00BE11D6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BE11D6" w:rsidRPr="00BE11D6" w:rsidTr="00BE11D6">
        <w:tc>
          <w:tcPr>
            <w:tcW w:w="9889" w:type="dxa"/>
            <w:gridSpan w:val="5"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11D6" w:rsidRPr="00BE11D6" w:rsidTr="00BE11D6">
        <w:tc>
          <w:tcPr>
            <w:tcW w:w="9889" w:type="dxa"/>
            <w:gridSpan w:val="5"/>
            <w:hideMark/>
          </w:tcPr>
          <w:p w:rsidR="00BE11D6" w:rsidRPr="0045393E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9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BE11D6" w:rsidRPr="00BE11D6" w:rsidRDefault="00BE11D6" w:rsidP="00BE1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vertAnchor="text" w:horzAnchor="margin" w:tblpY="21"/>
        <w:tblW w:w="5353" w:type="dxa"/>
        <w:tblLook w:val="04A0"/>
      </w:tblPr>
      <w:tblGrid>
        <w:gridCol w:w="5353"/>
      </w:tblGrid>
      <w:tr w:rsidR="00BE11D6" w:rsidRPr="00B665AF" w:rsidTr="00BE11D6">
        <w:tc>
          <w:tcPr>
            <w:tcW w:w="5353" w:type="dxa"/>
          </w:tcPr>
          <w:p w:rsidR="00BE11D6" w:rsidRPr="00B665AF" w:rsidRDefault="00BE11D6" w:rsidP="00BE11D6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12EE2">
              <w:rPr>
                <w:b/>
                <w:color w:val="000000"/>
                <w:sz w:val="24"/>
                <w:szCs w:val="24"/>
              </w:rPr>
              <w:t>О согласовании проекта внесения изменений в схему  размещения</w:t>
            </w:r>
            <w:r w:rsidRPr="00212EE2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212EE2">
              <w:rPr>
                <w:b/>
                <w:bCs/>
                <w:sz w:val="24"/>
                <w:szCs w:val="24"/>
              </w:rPr>
              <w:t>сезонного</w:t>
            </w:r>
            <w:r w:rsidRPr="00212EE2">
              <w:rPr>
                <w:b/>
                <w:color w:val="000000"/>
                <w:sz w:val="24"/>
                <w:szCs w:val="24"/>
              </w:rPr>
              <w:t xml:space="preserve"> (летнего) кафе при стационарном предприятии общественного питания ООО "Ленинградское шоссе" по адресу: г.Москва,  Ленинградское шоссе, д.71Б, стр.2</w:t>
            </w:r>
          </w:p>
        </w:tc>
      </w:tr>
    </w:tbl>
    <w:p w:rsidR="00B665AF" w:rsidRDefault="00B665AF" w:rsidP="004D2738">
      <w:pPr>
        <w:pStyle w:val="a5"/>
        <w:ind w:firstLine="700"/>
        <w:rPr>
          <w:sz w:val="24"/>
          <w:szCs w:val="24"/>
        </w:rPr>
      </w:pPr>
    </w:p>
    <w:p w:rsidR="00212EE2" w:rsidRDefault="00212EE2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212EE2" w:rsidRDefault="00212EE2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BE11D6" w:rsidRDefault="00BE11D6" w:rsidP="009B6655">
      <w:pPr>
        <w:spacing w:after="0" w:line="240" w:lineRule="auto"/>
        <w:ind w:firstLine="567"/>
        <w:jc w:val="both"/>
        <w:rPr>
          <w:color w:val="FF0000"/>
          <w:sz w:val="24"/>
          <w:szCs w:val="24"/>
        </w:rPr>
      </w:pPr>
    </w:p>
    <w:p w:rsidR="009B6655" w:rsidRPr="0082152F" w:rsidRDefault="004D2738" w:rsidP="0082152F">
      <w:pPr>
        <w:pStyle w:val="a7"/>
        <w:spacing w:after="0" w:line="240" w:lineRule="auto"/>
        <w:ind w:left="0" w:firstLine="567"/>
        <w:jc w:val="both"/>
        <w:rPr>
          <w:color w:val="000000"/>
          <w:sz w:val="24"/>
          <w:szCs w:val="24"/>
        </w:rPr>
      </w:pPr>
      <w:r w:rsidRPr="0082152F">
        <w:rPr>
          <w:color w:val="000000"/>
          <w:sz w:val="24"/>
          <w:szCs w:val="24"/>
        </w:rPr>
        <w:t>В соответствии с Закон</w:t>
      </w:r>
      <w:r w:rsidR="00904D49" w:rsidRPr="0082152F">
        <w:rPr>
          <w:color w:val="000000"/>
          <w:sz w:val="24"/>
          <w:szCs w:val="24"/>
        </w:rPr>
        <w:t>ом</w:t>
      </w:r>
      <w:r w:rsidRPr="0082152F">
        <w:rPr>
          <w:color w:val="000000"/>
          <w:sz w:val="24"/>
          <w:szCs w:val="24"/>
        </w:rPr>
        <w:t xml:space="preserve">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8611F4" w:rsidRPr="0082152F">
        <w:rPr>
          <w:color w:val="000000"/>
          <w:sz w:val="24"/>
          <w:szCs w:val="24"/>
        </w:rPr>
        <w:t>, Постановлением Правительства Москвы от 6 марта 2015 г. № 102-ПП «О размещении сезонных (летних) кафе при стационарных предприятиях общественного питания»</w:t>
      </w:r>
      <w:r w:rsidR="0046024D" w:rsidRPr="0082152F">
        <w:rPr>
          <w:color w:val="000000"/>
          <w:sz w:val="24"/>
          <w:szCs w:val="24"/>
        </w:rPr>
        <w:t xml:space="preserve"> и на основании  обращения </w:t>
      </w:r>
      <w:r w:rsidR="00355FDC" w:rsidRPr="0082152F">
        <w:rPr>
          <w:color w:val="000000"/>
          <w:sz w:val="24"/>
          <w:szCs w:val="24"/>
        </w:rPr>
        <w:t xml:space="preserve">заместителя префекта Северного административного округа города Москвы </w:t>
      </w:r>
      <w:r w:rsidR="009B6655" w:rsidRPr="0082152F">
        <w:rPr>
          <w:color w:val="000000"/>
          <w:sz w:val="24"/>
          <w:szCs w:val="24"/>
        </w:rPr>
        <w:t>О.В.Попова</w:t>
      </w:r>
      <w:r w:rsidR="00355FDC" w:rsidRPr="0082152F">
        <w:rPr>
          <w:color w:val="000000"/>
          <w:sz w:val="24"/>
          <w:szCs w:val="24"/>
        </w:rPr>
        <w:t xml:space="preserve"> от </w:t>
      </w:r>
      <w:r w:rsidR="009B6655" w:rsidRPr="0082152F">
        <w:rPr>
          <w:color w:val="000000"/>
          <w:sz w:val="24"/>
          <w:szCs w:val="24"/>
        </w:rPr>
        <w:t xml:space="preserve">15.12.2015 </w:t>
      </w:r>
      <w:r w:rsidR="00355FDC" w:rsidRPr="0082152F">
        <w:rPr>
          <w:color w:val="000000"/>
          <w:sz w:val="24"/>
          <w:szCs w:val="24"/>
        </w:rPr>
        <w:t>.№ 6-7-</w:t>
      </w:r>
      <w:r w:rsidR="009B6655" w:rsidRPr="0082152F">
        <w:rPr>
          <w:color w:val="000000"/>
          <w:sz w:val="24"/>
          <w:szCs w:val="24"/>
        </w:rPr>
        <w:t>30336</w:t>
      </w:r>
      <w:r w:rsidR="00AD68DA" w:rsidRPr="0082152F">
        <w:rPr>
          <w:color w:val="000000"/>
          <w:sz w:val="24"/>
          <w:szCs w:val="24"/>
        </w:rPr>
        <w:t>/5</w:t>
      </w:r>
      <w:r w:rsidR="009B6655" w:rsidRPr="0082152F">
        <w:rPr>
          <w:color w:val="000000"/>
          <w:sz w:val="24"/>
          <w:szCs w:val="24"/>
        </w:rPr>
        <w:t xml:space="preserve"> (</w:t>
      </w:r>
      <w:proofErr w:type="spellStart"/>
      <w:r w:rsidR="009B6655" w:rsidRPr="0082152F">
        <w:rPr>
          <w:color w:val="000000"/>
          <w:sz w:val="24"/>
          <w:szCs w:val="24"/>
        </w:rPr>
        <w:t>вх</w:t>
      </w:r>
      <w:proofErr w:type="spellEnd"/>
      <w:r w:rsidR="009B6655" w:rsidRPr="0082152F">
        <w:rPr>
          <w:color w:val="000000"/>
          <w:sz w:val="24"/>
          <w:szCs w:val="24"/>
        </w:rPr>
        <w:t xml:space="preserve">. № СД-5-244/15 от 17.12.2015), </w:t>
      </w:r>
    </w:p>
    <w:p w:rsidR="00355FDC" w:rsidRPr="00B665AF" w:rsidRDefault="00355FDC" w:rsidP="004D2738">
      <w:pPr>
        <w:pStyle w:val="a5"/>
        <w:ind w:firstLine="700"/>
        <w:rPr>
          <w:sz w:val="24"/>
          <w:szCs w:val="24"/>
        </w:rPr>
      </w:pPr>
    </w:p>
    <w:p w:rsidR="004D2738" w:rsidRPr="00B665AF" w:rsidRDefault="004D2738" w:rsidP="004D2738">
      <w:pPr>
        <w:pStyle w:val="a5"/>
        <w:ind w:firstLine="700"/>
        <w:jc w:val="center"/>
        <w:rPr>
          <w:b/>
          <w:sz w:val="24"/>
          <w:szCs w:val="24"/>
        </w:rPr>
      </w:pPr>
      <w:r w:rsidRPr="00B665AF">
        <w:rPr>
          <w:b/>
          <w:sz w:val="24"/>
          <w:szCs w:val="24"/>
        </w:rPr>
        <w:t>Совет депутатов решил:</w:t>
      </w:r>
    </w:p>
    <w:p w:rsidR="00763D52" w:rsidRPr="00B665AF" w:rsidRDefault="00763D52" w:rsidP="004D2738">
      <w:pPr>
        <w:pStyle w:val="a5"/>
        <w:ind w:firstLine="700"/>
        <w:jc w:val="center"/>
        <w:rPr>
          <w:b/>
          <w:sz w:val="24"/>
          <w:szCs w:val="24"/>
        </w:rPr>
      </w:pPr>
    </w:p>
    <w:p w:rsidR="00212EE2" w:rsidRPr="00212EE2" w:rsidRDefault="009B6655" w:rsidP="00212EE2">
      <w:pPr>
        <w:pStyle w:val="a7"/>
        <w:numPr>
          <w:ilvl w:val="3"/>
          <w:numId w:val="1"/>
        </w:numPr>
        <w:spacing w:after="0" w:line="240" w:lineRule="auto"/>
        <w:ind w:left="284" w:hanging="284"/>
        <w:jc w:val="both"/>
        <w:rPr>
          <w:color w:val="000000"/>
          <w:sz w:val="24"/>
          <w:szCs w:val="24"/>
        </w:rPr>
      </w:pPr>
      <w:r w:rsidRPr="00212EE2">
        <w:rPr>
          <w:sz w:val="24"/>
          <w:szCs w:val="24"/>
        </w:rPr>
        <w:t xml:space="preserve">Согласовать </w:t>
      </w:r>
      <w:r w:rsidR="00B665AF" w:rsidRPr="00212EE2">
        <w:rPr>
          <w:sz w:val="24"/>
          <w:szCs w:val="24"/>
        </w:rPr>
        <w:t xml:space="preserve">  </w:t>
      </w:r>
      <w:r w:rsidR="00212EE2" w:rsidRPr="00212EE2">
        <w:rPr>
          <w:color w:val="000000"/>
          <w:sz w:val="24"/>
          <w:szCs w:val="24"/>
        </w:rPr>
        <w:t>проект внесения изменений в схему  размещения</w:t>
      </w:r>
      <w:r w:rsidR="00212EE2" w:rsidRPr="00212EE2">
        <w:rPr>
          <w:color w:val="FF0000"/>
          <w:sz w:val="24"/>
          <w:szCs w:val="24"/>
        </w:rPr>
        <w:t xml:space="preserve"> </w:t>
      </w:r>
      <w:r w:rsidR="00212EE2" w:rsidRPr="00212EE2">
        <w:rPr>
          <w:bCs/>
          <w:sz w:val="24"/>
          <w:szCs w:val="24"/>
        </w:rPr>
        <w:t>сезонного</w:t>
      </w:r>
      <w:r w:rsidR="00212EE2" w:rsidRPr="00212EE2">
        <w:rPr>
          <w:color w:val="000000"/>
          <w:sz w:val="24"/>
          <w:szCs w:val="24"/>
        </w:rPr>
        <w:t xml:space="preserve"> (летнего) кафе площадью 18,2 кв.м при стационарном предприятии общественного питания ООО "Ленинградское шоссе" по адресу: г.Москва,  Ленинградское шоссе, д.71Б, стр.2</w:t>
      </w:r>
      <w:r w:rsidR="00212EE2">
        <w:rPr>
          <w:color w:val="000000"/>
          <w:sz w:val="24"/>
          <w:szCs w:val="24"/>
        </w:rPr>
        <w:t>.</w:t>
      </w:r>
    </w:p>
    <w:p w:rsidR="009B6655" w:rsidRPr="00212EE2" w:rsidRDefault="009B6655" w:rsidP="009B6655">
      <w:pPr>
        <w:pStyle w:val="a5"/>
        <w:widowControl w:val="0"/>
        <w:numPr>
          <w:ilvl w:val="3"/>
          <w:numId w:val="1"/>
        </w:numPr>
        <w:shd w:val="clear" w:color="auto" w:fill="FFFFFF"/>
        <w:tabs>
          <w:tab w:val="left" w:pos="284"/>
          <w:tab w:val="left" w:pos="792"/>
        </w:tabs>
        <w:adjustRightInd w:val="0"/>
        <w:ind w:left="284" w:hanging="284"/>
        <w:rPr>
          <w:b/>
          <w:bCs/>
          <w:color w:val="000000"/>
          <w:spacing w:val="-37"/>
          <w:sz w:val="24"/>
          <w:szCs w:val="24"/>
        </w:rPr>
      </w:pPr>
      <w:r w:rsidRPr="00212EE2">
        <w:rPr>
          <w:color w:val="000000"/>
          <w:spacing w:val="4"/>
          <w:sz w:val="24"/>
          <w:szCs w:val="24"/>
        </w:rPr>
        <w:t xml:space="preserve">Направить настоящее решение в префектуру Северного административного округа города Москвы, Департамент территориальных </w:t>
      </w:r>
      <w:r w:rsidRPr="00212EE2">
        <w:rPr>
          <w:color w:val="000000"/>
          <w:spacing w:val="3"/>
          <w:sz w:val="24"/>
          <w:szCs w:val="24"/>
        </w:rPr>
        <w:t>органов  исполнительной  власти   города  Москвы.</w:t>
      </w:r>
    </w:p>
    <w:p w:rsidR="00B665AF" w:rsidRPr="009B6655" w:rsidRDefault="00B665AF" w:rsidP="009B6655">
      <w:pPr>
        <w:pStyle w:val="a7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color w:val="000000"/>
          <w:spacing w:val="3"/>
          <w:sz w:val="24"/>
          <w:szCs w:val="24"/>
        </w:rPr>
      </w:pPr>
      <w:r w:rsidRPr="009B6655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Pr="009B6655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Pr="009B6655">
        <w:rPr>
          <w:sz w:val="24"/>
          <w:szCs w:val="24"/>
        </w:rPr>
        <w:t xml:space="preserve"> </w:t>
      </w:r>
      <w:r w:rsidRPr="009B6655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8F2A52" w:rsidRPr="009B6655" w:rsidRDefault="00B665AF" w:rsidP="009B6655">
      <w:pPr>
        <w:pStyle w:val="a7"/>
        <w:numPr>
          <w:ilvl w:val="3"/>
          <w:numId w:val="1"/>
        </w:numPr>
        <w:shd w:val="clear" w:color="auto" w:fill="FFFFFF"/>
        <w:spacing w:after="0" w:line="240" w:lineRule="auto"/>
        <w:ind w:left="284" w:hanging="284"/>
        <w:rPr>
          <w:color w:val="000000"/>
          <w:spacing w:val="-1"/>
          <w:sz w:val="24"/>
          <w:szCs w:val="24"/>
        </w:rPr>
      </w:pPr>
      <w:r w:rsidRPr="009B6655">
        <w:rPr>
          <w:color w:val="000000"/>
          <w:sz w:val="24"/>
          <w:szCs w:val="24"/>
        </w:rPr>
        <w:t xml:space="preserve">Контроль    за    выполнением    настоящего    решения    возложить    на   главу </w:t>
      </w:r>
      <w:r w:rsidRPr="009B6655">
        <w:rPr>
          <w:color w:val="000000"/>
          <w:spacing w:val="-1"/>
          <w:sz w:val="24"/>
          <w:szCs w:val="24"/>
        </w:rPr>
        <w:t xml:space="preserve">муниципального округа Левобережный </w:t>
      </w:r>
      <w:r w:rsidR="009B6655">
        <w:rPr>
          <w:color w:val="000000"/>
          <w:spacing w:val="-1"/>
          <w:sz w:val="24"/>
          <w:szCs w:val="24"/>
        </w:rPr>
        <w:t>Е.С.Степаненко.</w:t>
      </w:r>
    </w:p>
    <w:p w:rsidR="008F2A52" w:rsidRDefault="008F2A52" w:rsidP="008F2A52">
      <w:pPr>
        <w:pStyle w:val="a7"/>
        <w:shd w:val="clear" w:color="auto" w:fill="FFFFFF"/>
        <w:spacing w:after="0" w:line="240" w:lineRule="auto"/>
        <w:rPr>
          <w:sz w:val="24"/>
          <w:szCs w:val="24"/>
        </w:rPr>
      </w:pPr>
    </w:p>
    <w:p w:rsidR="00BE11D6" w:rsidRPr="00BE11D6" w:rsidRDefault="00BE11D6" w:rsidP="00BE1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BE11D6" w:rsidRPr="00BE11D6" w:rsidTr="001166F0">
        <w:trPr>
          <w:trHeight w:val="294"/>
        </w:trPr>
        <w:tc>
          <w:tcPr>
            <w:tcW w:w="4472" w:type="dxa"/>
            <w:gridSpan w:val="2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BE11D6" w:rsidRPr="00BE11D6" w:rsidTr="001166F0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Депутат</w:t>
            </w:r>
          </w:p>
          <w:p w:rsid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11D6" w:rsidRPr="00BE11D6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E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С.Ф.Бутырина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E11D6" w:rsidRPr="00BE11D6" w:rsidRDefault="00BE11D6" w:rsidP="00BE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BE11D6" w:rsidRPr="00BE11D6" w:rsidTr="001166F0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BE11D6" w:rsidRPr="00BE11D6" w:rsidRDefault="00BE11D6" w:rsidP="00BE1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E11D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7A2010" w:rsidRPr="00B665AF" w:rsidRDefault="007A2010" w:rsidP="00357A6B">
      <w:pPr>
        <w:rPr>
          <w:rFonts w:ascii="Times New Roman" w:hAnsi="Times New Roman" w:cs="Times New Roman"/>
          <w:sz w:val="24"/>
          <w:szCs w:val="24"/>
        </w:rPr>
      </w:pPr>
    </w:p>
    <w:sectPr w:rsidR="007A2010" w:rsidRPr="00B665AF" w:rsidSect="007F267E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60BC5"/>
    <w:multiLevelType w:val="hybridMultilevel"/>
    <w:tmpl w:val="04A4403A"/>
    <w:lvl w:ilvl="0" w:tplc="71DA586C">
      <w:start w:val="1"/>
      <w:numFmt w:val="decimal"/>
      <w:lvlText w:val="%1."/>
      <w:lvlJc w:val="left"/>
      <w:pPr>
        <w:ind w:left="502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963B6"/>
    <w:multiLevelType w:val="hybridMultilevel"/>
    <w:tmpl w:val="CA88747C"/>
    <w:lvl w:ilvl="0" w:tplc="3404EB86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443E7"/>
    <w:rsid w:val="00002B4E"/>
    <w:rsid w:val="00043531"/>
    <w:rsid w:val="0006709A"/>
    <w:rsid w:val="00072019"/>
    <w:rsid w:val="00086161"/>
    <w:rsid w:val="000D39CB"/>
    <w:rsid w:val="00105AE3"/>
    <w:rsid w:val="0011508C"/>
    <w:rsid w:val="001251DB"/>
    <w:rsid w:val="001443E7"/>
    <w:rsid w:val="001941F6"/>
    <w:rsid w:val="001977CF"/>
    <w:rsid w:val="001B53C7"/>
    <w:rsid w:val="00212EE2"/>
    <w:rsid w:val="00247B32"/>
    <w:rsid w:val="00282426"/>
    <w:rsid w:val="002B2B98"/>
    <w:rsid w:val="00307E19"/>
    <w:rsid w:val="00355FDC"/>
    <w:rsid w:val="00357A6B"/>
    <w:rsid w:val="0039181C"/>
    <w:rsid w:val="00393664"/>
    <w:rsid w:val="003F1464"/>
    <w:rsid w:val="00413E3D"/>
    <w:rsid w:val="00420A46"/>
    <w:rsid w:val="00434131"/>
    <w:rsid w:val="0044418A"/>
    <w:rsid w:val="004445F5"/>
    <w:rsid w:val="00444CCD"/>
    <w:rsid w:val="0045393E"/>
    <w:rsid w:val="0046024D"/>
    <w:rsid w:val="004644EE"/>
    <w:rsid w:val="004B6E62"/>
    <w:rsid w:val="004C34F6"/>
    <w:rsid w:val="004D2738"/>
    <w:rsid w:val="00561E1B"/>
    <w:rsid w:val="00581B0F"/>
    <w:rsid w:val="005A50B8"/>
    <w:rsid w:val="006E7EF8"/>
    <w:rsid w:val="006F7DD8"/>
    <w:rsid w:val="00740271"/>
    <w:rsid w:val="00755425"/>
    <w:rsid w:val="00763D52"/>
    <w:rsid w:val="0079392F"/>
    <w:rsid w:val="007A2010"/>
    <w:rsid w:val="007B6019"/>
    <w:rsid w:val="007C5B24"/>
    <w:rsid w:val="007C6526"/>
    <w:rsid w:val="007D317D"/>
    <w:rsid w:val="007E1E0A"/>
    <w:rsid w:val="007F267E"/>
    <w:rsid w:val="0082152F"/>
    <w:rsid w:val="00826A9C"/>
    <w:rsid w:val="008611F4"/>
    <w:rsid w:val="008831E9"/>
    <w:rsid w:val="008A1420"/>
    <w:rsid w:val="008D540C"/>
    <w:rsid w:val="008E24EF"/>
    <w:rsid w:val="008F2A52"/>
    <w:rsid w:val="00900210"/>
    <w:rsid w:val="00904D49"/>
    <w:rsid w:val="0091251D"/>
    <w:rsid w:val="00941E01"/>
    <w:rsid w:val="00951C1A"/>
    <w:rsid w:val="009B6655"/>
    <w:rsid w:val="009F0224"/>
    <w:rsid w:val="00AD68DA"/>
    <w:rsid w:val="00AF4145"/>
    <w:rsid w:val="00B16D28"/>
    <w:rsid w:val="00B665AF"/>
    <w:rsid w:val="00B9308F"/>
    <w:rsid w:val="00BE11D6"/>
    <w:rsid w:val="00BE4D7C"/>
    <w:rsid w:val="00BE641A"/>
    <w:rsid w:val="00BF7FB4"/>
    <w:rsid w:val="00C350AE"/>
    <w:rsid w:val="00C55E10"/>
    <w:rsid w:val="00C957C6"/>
    <w:rsid w:val="00CA4B9F"/>
    <w:rsid w:val="00CC3572"/>
    <w:rsid w:val="00CD37BA"/>
    <w:rsid w:val="00D756C7"/>
    <w:rsid w:val="00D877BB"/>
    <w:rsid w:val="00D961E7"/>
    <w:rsid w:val="00DE1B06"/>
    <w:rsid w:val="00E531C6"/>
    <w:rsid w:val="00E64B5A"/>
    <w:rsid w:val="00E7614A"/>
    <w:rsid w:val="00F3779D"/>
    <w:rsid w:val="00F43B74"/>
    <w:rsid w:val="00F86950"/>
    <w:rsid w:val="00F9576D"/>
    <w:rsid w:val="00FC1B4B"/>
    <w:rsid w:val="00F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3E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nhideWhenUsed/>
    <w:rsid w:val="004D273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D27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420A4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uiPriority w:val="99"/>
    <w:semiHidden/>
    <w:unhideWhenUsed/>
    <w:rsid w:val="009F0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2B2B9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1"/>
    <w:qFormat/>
    <w:rsid w:val="00763D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763D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9"/>
    <w:locked/>
    <w:rsid w:val="00763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0">
    <w:name w:val="Абзац списка1"/>
    <w:basedOn w:val="a"/>
    <w:rsid w:val="009B6655"/>
    <w:pPr>
      <w:ind w:left="72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</dc:creator>
  <cp:lastModifiedBy>First-A</cp:lastModifiedBy>
  <cp:revision>5</cp:revision>
  <cp:lastPrinted>2015-11-06T08:02:00Z</cp:lastPrinted>
  <dcterms:created xsi:type="dcterms:W3CDTF">2016-01-11T10:55:00Z</dcterms:created>
  <dcterms:modified xsi:type="dcterms:W3CDTF">2016-01-13T14:33:00Z</dcterms:modified>
</cp:coreProperties>
</file>