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EB6" w:rsidRDefault="00F16EB6"/>
    <w:p w:rsidR="00737F48" w:rsidRDefault="00737F48"/>
    <w:tbl>
      <w:tblPr>
        <w:tblW w:w="9889" w:type="dxa"/>
        <w:tblLook w:val="04A0"/>
      </w:tblPr>
      <w:tblGrid>
        <w:gridCol w:w="4935"/>
        <w:gridCol w:w="330"/>
        <w:gridCol w:w="1521"/>
        <w:gridCol w:w="977"/>
        <w:gridCol w:w="2126"/>
      </w:tblGrid>
      <w:tr w:rsidR="00222D9A" w:rsidRPr="00222D9A" w:rsidTr="00714CFA">
        <w:tc>
          <w:tcPr>
            <w:tcW w:w="7763" w:type="dxa"/>
            <w:gridSpan w:val="4"/>
          </w:tcPr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222D9A" w:rsidRPr="00222D9A" w:rsidTr="00714CFA">
        <w:tc>
          <w:tcPr>
            <w:tcW w:w="493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сектором по правовым и организационным вопросам</w:t>
            </w:r>
          </w:p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А.Г. </w:t>
            </w:r>
            <w:proofErr w:type="spellStart"/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Вязовский</w:t>
            </w:r>
            <w:proofErr w:type="spellEnd"/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0" w:type="dxa"/>
            <w:vMerge w:val="restart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gridSpan w:val="3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ВНЕСЕН:</w:t>
            </w:r>
          </w:p>
        </w:tc>
      </w:tr>
      <w:tr w:rsidR="00222D9A" w:rsidRPr="00222D9A" w:rsidTr="00714CFA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gridSpan w:val="3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Глава муниципального округа   </w:t>
            </w:r>
          </w:p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Е.С.Степаненко</w:t>
            </w:r>
          </w:p>
        </w:tc>
      </w:tr>
      <w:tr w:rsidR="00222D9A" w:rsidRPr="00222D9A" w:rsidTr="00714CFA">
        <w:tc>
          <w:tcPr>
            <w:tcW w:w="49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gridSpan w:val="3"/>
            <w:vAlign w:val="center"/>
          </w:tcPr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22D9A" w:rsidRPr="00222D9A" w:rsidTr="00714CFA">
        <w:tc>
          <w:tcPr>
            <w:tcW w:w="4935" w:type="dxa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vAlign w:val="center"/>
          </w:tcPr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3" w:type="dxa"/>
            <w:gridSpan w:val="2"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«___» _________ 2016 г.</w:t>
            </w:r>
          </w:p>
        </w:tc>
      </w:tr>
      <w:tr w:rsidR="00222D9A" w:rsidRPr="00222D9A" w:rsidTr="00714CFA">
        <w:tc>
          <w:tcPr>
            <w:tcW w:w="9889" w:type="dxa"/>
            <w:gridSpan w:val="5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2D9A" w:rsidRPr="00222D9A" w:rsidTr="00714CFA">
        <w:tc>
          <w:tcPr>
            <w:tcW w:w="9889" w:type="dxa"/>
            <w:gridSpan w:val="5"/>
            <w:hideMark/>
          </w:tcPr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СОВЕТА ДЕПУТАТОВ</w:t>
            </w:r>
          </w:p>
        </w:tc>
      </w:tr>
    </w:tbl>
    <w:p w:rsidR="00222D9A" w:rsidRPr="00222D9A" w:rsidRDefault="00222D9A" w:rsidP="00222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70"/>
        <w:tblW w:w="5637" w:type="dxa"/>
        <w:tblLook w:val="00A0"/>
      </w:tblPr>
      <w:tblGrid>
        <w:gridCol w:w="5637"/>
      </w:tblGrid>
      <w:tr w:rsidR="00222D9A" w:rsidRPr="00222D9A" w:rsidTr="00714CFA">
        <w:tc>
          <w:tcPr>
            <w:tcW w:w="5637" w:type="dxa"/>
          </w:tcPr>
          <w:p w:rsidR="00222D9A" w:rsidRPr="00222D9A" w:rsidRDefault="00222D9A" w:rsidP="00222D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2D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 согласовании проекта градостроительного плана земельного участка  по адресу: Ленинградское шоссе, вл. 94, корп. 3</w:t>
            </w:r>
          </w:p>
        </w:tc>
      </w:tr>
    </w:tbl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2D9A">
        <w:rPr>
          <w:rFonts w:ascii="Times New Roman" w:eastAsia="Calibri" w:hAnsi="Times New Roman" w:cs="Times New Roman"/>
          <w:sz w:val="24"/>
          <w:szCs w:val="24"/>
        </w:rPr>
        <w:tab/>
        <w:t xml:space="preserve">В соответствии пунктом 3 части 4 статьи 1 Закона города Москвы от 11.07.2012 № 39 «О наделении органов местного самоуправления муниципальных округов а городе Москве отдельными полномочиями города Москвы» </w:t>
      </w:r>
      <w:r w:rsidR="003717C0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и на основании  обращения исполняющего обязанности </w:t>
      </w:r>
      <w:r w:rsidRPr="00222D9A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 xml:space="preserve">заместителя председателя Москомархитектуры М.Н.Кораблева </w:t>
      </w:r>
      <w:r w:rsidRPr="00222D9A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D04B01">
        <w:rPr>
          <w:rFonts w:ascii="Times New Roman" w:eastAsia="Calibri" w:hAnsi="Times New Roman" w:cs="Times New Roman"/>
          <w:sz w:val="24"/>
          <w:szCs w:val="24"/>
        </w:rPr>
        <w:t>13.04.</w:t>
      </w:r>
      <w:r w:rsidRPr="00222D9A">
        <w:rPr>
          <w:rFonts w:ascii="Times New Roman" w:eastAsia="Calibri" w:hAnsi="Times New Roman" w:cs="Times New Roman"/>
          <w:sz w:val="24"/>
          <w:szCs w:val="24"/>
        </w:rPr>
        <w:t>2016. № МКА-03-</w:t>
      </w:r>
      <w:r w:rsidR="00D04B01">
        <w:rPr>
          <w:rFonts w:ascii="Times New Roman" w:eastAsia="Calibri" w:hAnsi="Times New Roman" w:cs="Times New Roman"/>
          <w:sz w:val="24"/>
          <w:szCs w:val="24"/>
        </w:rPr>
        <w:t>1532</w:t>
      </w:r>
      <w:r w:rsidRPr="00222D9A">
        <w:rPr>
          <w:rFonts w:ascii="Times New Roman" w:eastAsia="Calibri" w:hAnsi="Times New Roman" w:cs="Times New Roman"/>
          <w:sz w:val="24"/>
          <w:szCs w:val="24"/>
        </w:rPr>
        <w:t>/6 (</w:t>
      </w:r>
      <w:proofErr w:type="spellStart"/>
      <w:r w:rsidRPr="00222D9A">
        <w:rPr>
          <w:rFonts w:ascii="Times New Roman" w:eastAsia="Calibri" w:hAnsi="Times New Roman" w:cs="Times New Roman"/>
          <w:sz w:val="24"/>
          <w:szCs w:val="24"/>
        </w:rPr>
        <w:t>вх</w:t>
      </w:r>
      <w:proofErr w:type="spellEnd"/>
      <w:r w:rsidRPr="00222D9A">
        <w:rPr>
          <w:rFonts w:ascii="Times New Roman" w:eastAsia="Calibri" w:hAnsi="Times New Roman" w:cs="Times New Roman"/>
          <w:sz w:val="24"/>
          <w:szCs w:val="24"/>
        </w:rPr>
        <w:t>. СД-5-</w:t>
      </w:r>
      <w:r w:rsidR="00D04B01">
        <w:rPr>
          <w:rFonts w:ascii="Times New Roman" w:eastAsia="Calibri" w:hAnsi="Times New Roman" w:cs="Times New Roman"/>
          <w:sz w:val="24"/>
          <w:szCs w:val="24"/>
        </w:rPr>
        <w:t>75</w:t>
      </w:r>
      <w:r w:rsidRPr="00222D9A">
        <w:rPr>
          <w:rFonts w:ascii="Times New Roman" w:eastAsia="Calibri" w:hAnsi="Times New Roman" w:cs="Times New Roman"/>
          <w:sz w:val="24"/>
          <w:szCs w:val="24"/>
        </w:rPr>
        <w:t xml:space="preserve">/16 от </w:t>
      </w:r>
      <w:r w:rsidR="00D04B01">
        <w:rPr>
          <w:rFonts w:ascii="Times New Roman" w:eastAsia="Calibri" w:hAnsi="Times New Roman" w:cs="Times New Roman"/>
          <w:sz w:val="24"/>
          <w:szCs w:val="24"/>
        </w:rPr>
        <w:t>19.04</w:t>
      </w:r>
      <w:r w:rsidRPr="00222D9A">
        <w:rPr>
          <w:rFonts w:ascii="Times New Roman" w:eastAsia="Calibri" w:hAnsi="Times New Roman" w:cs="Times New Roman"/>
          <w:sz w:val="24"/>
          <w:szCs w:val="24"/>
        </w:rPr>
        <w:t>.2016),</w:t>
      </w:r>
    </w:p>
    <w:p w:rsidR="00222D9A" w:rsidRPr="00222D9A" w:rsidRDefault="00222D9A" w:rsidP="00222D9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D9A" w:rsidRPr="00222D9A" w:rsidRDefault="00222D9A" w:rsidP="00222D9A">
      <w:pPr>
        <w:tabs>
          <w:tab w:val="center" w:pos="5315"/>
          <w:tab w:val="left" w:pos="8865"/>
        </w:tabs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 w:rsidRPr="00222D9A">
        <w:rPr>
          <w:rFonts w:ascii="Times New Roman" w:eastAsia="Calibri" w:hAnsi="Times New Roman" w:cs="Times New Roman"/>
          <w:b/>
          <w:sz w:val="24"/>
          <w:szCs w:val="24"/>
        </w:rPr>
        <w:tab/>
        <w:t>Совет депутатов решил:</w:t>
      </w:r>
      <w:r w:rsidRPr="00222D9A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222D9A" w:rsidRPr="00222D9A" w:rsidRDefault="00222D9A" w:rsidP="00222D9A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2D9A" w:rsidRPr="003717C0" w:rsidRDefault="00222D9A" w:rsidP="00222D9A">
      <w:pPr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17C0">
        <w:rPr>
          <w:rFonts w:ascii="Times New Roman" w:eastAsia="Calibri" w:hAnsi="Times New Roman" w:cs="Times New Roman"/>
          <w:sz w:val="24"/>
          <w:szCs w:val="24"/>
        </w:rPr>
        <w:t xml:space="preserve">Согласовать проект градостроительного плана земельного участка для размещения объекта капитального строительства общей площадью </w:t>
      </w:r>
      <w:r w:rsidR="00B52F1F" w:rsidRPr="003717C0">
        <w:rPr>
          <w:rFonts w:ascii="Times New Roman" w:eastAsia="Calibri" w:hAnsi="Times New Roman" w:cs="Times New Roman"/>
          <w:sz w:val="24"/>
          <w:szCs w:val="24"/>
        </w:rPr>
        <w:t>490</w:t>
      </w:r>
      <w:r w:rsidRPr="003717C0">
        <w:rPr>
          <w:rFonts w:ascii="Times New Roman" w:eastAsia="Calibri" w:hAnsi="Times New Roman" w:cs="Times New Roman"/>
          <w:sz w:val="24"/>
          <w:szCs w:val="24"/>
        </w:rPr>
        <w:t xml:space="preserve"> кв.м по адресу: </w:t>
      </w:r>
      <w:r w:rsidRPr="003717C0">
        <w:rPr>
          <w:rFonts w:ascii="Times New Roman" w:eastAsia="Calibri" w:hAnsi="Times New Roman" w:cs="Times New Roman"/>
          <w:b/>
          <w:sz w:val="24"/>
          <w:szCs w:val="24"/>
        </w:rPr>
        <w:t>Ленинградское шоссе, вл. 94, корп. 3</w:t>
      </w:r>
      <w:r w:rsidRPr="003717C0">
        <w:rPr>
          <w:rFonts w:ascii="Times New Roman" w:eastAsia="Calibri" w:hAnsi="Times New Roman" w:cs="Times New Roman"/>
          <w:sz w:val="24"/>
          <w:szCs w:val="24"/>
        </w:rPr>
        <w:t xml:space="preserve"> (Приложение).</w:t>
      </w:r>
    </w:p>
    <w:p w:rsidR="00222D9A" w:rsidRPr="00222D9A" w:rsidRDefault="00222D9A" w:rsidP="00222D9A">
      <w:pPr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bCs/>
          <w:spacing w:val="-37"/>
          <w:sz w:val="24"/>
          <w:szCs w:val="24"/>
        </w:rPr>
      </w:pPr>
      <w:r w:rsidRPr="00222D9A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территориальных </w:t>
      </w:r>
      <w:r w:rsidRPr="00222D9A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органов  исполнительной  власти   города  Москвы, </w:t>
      </w:r>
      <w:r w:rsidRPr="00222D9A">
        <w:rPr>
          <w:rFonts w:ascii="Times New Roman" w:eastAsia="Calibri" w:hAnsi="Times New Roman" w:cs="Times New Roman"/>
          <w:spacing w:val="4"/>
          <w:sz w:val="24"/>
          <w:szCs w:val="24"/>
        </w:rPr>
        <w:t>Комитет по архитектуре и градостроительству города Москвы не позднее 3 рабочих дней со дня его принятия</w:t>
      </w:r>
      <w:r w:rsidRPr="00222D9A">
        <w:rPr>
          <w:rFonts w:ascii="Times New Roman" w:eastAsia="Calibri" w:hAnsi="Times New Roman" w:cs="Times New Roman"/>
          <w:spacing w:val="3"/>
          <w:sz w:val="24"/>
          <w:szCs w:val="24"/>
        </w:rPr>
        <w:t>.</w:t>
      </w:r>
    </w:p>
    <w:p w:rsidR="00222D9A" w:rsidRPr="00222D9A" w:rsidRDefault="00222D9A" w:rsidP="00222D9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222D9A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Опубликовать настоящее решение в бюллетене «Московский муниципальный      вестник» </w:t>
      </w:r>
      <w:r w:rsidRPr="00222D9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разместить на официальном сайте</w:t>
      </w:r>
      <w:r w:rsidRPr="00222D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22D9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округа Левобережный в информационно-телекоммуникационной сети «Интернет».</w:t>
      </w:r>
    </w:p>
    <w:p w:rsidR="00222D9A" w:rsidRPr="00222D9A" w:rsidRDefault="00222D9A" w:rsidP="00222D9A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pacing w:val="-37"/>
          <w:sz w:val="20"/>
          <w:szCs w:val="20"/>
        </w:rPr>
      </w:pPr>
      <w:r w:rsidRPr="00222D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выполнением настоящего решения возложить на главу муниципального округа Левобережный Степаненко Е.С.</w:t>
      </w:r>
    </w:p>
    <w:p w:rsidR="00222D9A" w:rsidRPr="00222D9A" w:rsidRDefault="00222D9A" w:rsidP="00222D9A">
      <w:pPr>
        <w:autoSpaceDE w:val="0"/>
        <w:autoSpaceDN w:val="0"/>
        <w:adjustRightInd w:val="0"/>
        <w:spacing w:after="0"/>
        <w:ind w:firstLine="700"/>
        <w:jc w:val="both"/>
        <w:outlineLvl w:val="1"/>
        <w:rPr>
          <w:rFonts w:ascii="Times New Roman" w:eastAsia="Calibri" w:hAnsi="Times New Roman" w:cs="Times New Roman"/>
          <w:sz w:val="20"/>
          <w:szCs w:val="20"/>
        </w:rPr>
      </w:pPr>
    </w:p>
    <w:p w:rsidR="00222D9A" w:rsidRPr="00222D9A" w:rsidRDefault="00222D9A" w:rsidP="00222D9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222D9A">
        <w:rPr>
          <w:rFonts w:ascii="Calibri" w:eastAsia="Calibri" w:hAnsi="Calibri" w:cs="Times New Roman"/>
          <w:sz w:val="24"/>
          <w:szCs w:val="24"/>
        </w:rPr>
        <w:t xml:space="preserve">    </w:t>
      </w:r>
    </w:p>
    <w:p w:rsidR="00222D9A" w:rsidRPr="00222D9A" w:rsidRDefault="00222D9A" w:rsidP="00222D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bottomFromText="200" w:vertAnchor="text" w:horzAnchor="margin" w:tblpXSpec="center" w:tblpY="-43"/>
        <w:tblW w:w="10290" w:type="dxa"/>
        <w:tblLook w:val="04A0"/>
      </w:tblPr>
      <w:tblGrid>
        <w:gridCol w:w="2543"/>
        <w:gridCol w:w="1929"/>
        <w:gridCol w:w="909"/>
        <w:gridCol w:w="4909"/>
      </w:tblGrid>
      <w:tr w:rsidR="00222D9A" w:rsidRPr="00222D9A" w:rsidTr="00714CFA">
        <w:trPr>
          <w:trHeight w:val="294"/>
        </w:trPr>
        <w:tc>
          <w:tcPr>
            <w:tcW w:w="4472" w:type="dxa"/>
            <w:gridSpan w:val="2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Проект разработан:</w:t>
            </w:r>
          </w:p>
        </w:tc>
        <w:tc>
          <w:tcPr>
            <w:tcW w:w="909" w:type="dxa"/>
            <w:vMerge w:val="restart"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СОГЛАСОВАН:</w:t>
            </w:r>
          </w:p>
        </w:tc>
      </w:tr>
      <w:tr w:rsidR="00222D9A" w:rsidRPr="00222D9A" w:rsidTr="00714CFA">
        <w:trPr>
          <w:trHeight w:val="547"/>
        </w:trPr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Депутат</w:t>
            </w:r>
          </w:p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22D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С.Ф.Бутырина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Глава муниципального округа </w:t>
            </w:r>
          </w:p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22D9A" w:rsidRPr="00222D9A" w:rsidRDefault="00222D9A" w:rsidP="00222D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Е.С.Степаненко  </w:t>
            </w:r>
          </w:p>
        </w:tc>
      </w:tr>
      <w:tr w:rsidR="00222D9A" w:rsidRPr="00222D9A" w:rsidTr="00714CFA">
        <w:trPr>
          <w:trHeight w:val="247"/>
        </w:trPr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Тел.: 495 456 00 63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0" w:type="auto"/>
            <w:vMerge/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22D9A" w:rsidRPr="00222D9A" w:rsidRDefault="00222D9A" w:rsidP="00222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222D9A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подпись</w:t>
            </w:r>
          </w:p>
        </w:tc>
      </w:tr>
    </w:tbl>
    <w:p w:rsidR="00222D9A" w:rsidRPr="00222D9A" w:rsidRDefault="00222D9A" w:rsidP="00222D9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37F48" w:rsidRDefault="00737F48"/>
    <w:p w:rsidR="00D04B01" w:rsidRPr="00D04B01" w:rsidRDefault="00D04B01" w:rsidP="00D04B01">
      <w:pPr>
        <w:pageBreakBefore/>
        <w:autoSpaceDE w:val="0"/>
        <w:autoSpaceDN w:val="0"/>
        <w:adjustRightInd w:val="0"/>
        <w:spacing w:after="0" w:line="240" w:lineRule="auto"/>
        <w:ind w:left="4820"/>
        <w:jc w:val="both"/>
        <w:outlineLvl w:val="1"/>
        <w:rPr>
          <w:rFonts w:ascii="Times New Roman" w:eastAsia="Calibri" w:hAnsi="Times New Roman" w:cs="Times New Roman"/>
        </w:rPr>
      </w:pPr>
      <w:r w:rsidRPr="00D04B01">
        <w:rPr>
          <w:rFonts w:ascii="Times New Roman" w:eastAsia="Calibri" w:hAnsi="Times New Roman" w:cs="Times New Roman"/>
        </w:rPr>
        <w:lastRenderedPageBreak/>
        <w:t>Приложение</w:t>
      </w:r>
    </w:p>
    <w:p w:rsidR="00D04B01" w:rsidRPr="00D04B01" w:rsidRDefault="00D04B01" w:rsidP="00D04B01">
      <w:pPr>
        <w:autoSpaceDE w:val="0"/>
        <w:autoSpaceDN w:val="0"/>
        <w:adjustRightInd w:val="0"/>
        <w:spacing w:after="0" w:line="240" w:lineRule="auto"/>
        <w:ind w:left="4820"/>
        <w:jc w:val="both"/>
        <w:outlineLvl w:val="1"/>
        <w:rPr>
          <w:rFonts w:ascii="Times New Roman" w:eastAsia="Calibri" w:hAnsi="Times New Roman" w:cs="Times New Roman"/>
        </w:rPr>
      </w:pPr>
      <w:r w:rsidRPr="00D04B01">
        <w:rPr>
          <w:rFonts w:ascii="Times New Roman" w:eastAsia="Calibri" w:hAnsi="Times New Roman" w:cs="Times New Roman"/>
        </w:rPr>
        <w:t xml:space="preserve">к решению Совета депутатов </w:t>
      </w:r>
    </w:p>
    <w:p w:rsidR="00D04B01" w:rsidRPr="00D04B01" w:rsidRDefault="00D04B01" w:rsidP="00D04B01">
      <w:pPr>
        <w:autoSpaceDE w:val="0"/>
        <w:autoSpaceDN w:val="0"/>
        <w:adjustRightInd w:val="0"/>
        <w:spacing w:after="0" w:line="240" w:lineRule="auto"/>
        <w:ind w:left="4820"/>
        <w:jc w:val="both"/>
        <w:outlineLvl w:val="1"/>
        <w:rPr>
          <w:rFonts w:ascii="Times New Roman" w:eastAsia="Calibri" w:hAnsi="Times New Roman" w:cs="Times New Roman"/>
        </w:rPr>
      </w:pPr>
      <w:r w:rsidRPr="00D04B01">
        <w:rPr>
          <w:rFonts w:ascii="Times New Roman" w:eastAsia="Calibri" w:hAnsi="Times New Roman" w:cs="Times New Roman"/>
        </w:rPr>
        <w:t>муниципального округа Левобережный</w:t>
      </w:r>
    </w:p>
    <w:p w:rsidR="00D04B01" w:rsidRPr="00D04B01" w:rsidRDefault="00D04B01" w:rsidP="00D04B01">
      <w:pPr>
        <w:autoSpaceDE w:val="0"/>
        <w:autoSpaceDN w:val="0"/>
        <w:adjustRightInd w:val="0"/>
        <w:spacing w:after="0" w:line="240" w:lineRule="auto"/>
        <w:ind w:left="4820"/>
        <w:jc w:val="both"/>
        <w:outlineLvl w:val="1"/>
        <w:rPr>
          <w:rFonts w:ascii="Times New Roman" w:eastAsia="Calibri" w:hAnsi="Times New Roman" w:cs="Times New Roman"/>
        </w:rPr>
      </w:pPr>
      <w:r w:rsidRPr="00D04B01">
        <w:rPr>
          <w:rFonts w:ascii="Times New Roman" w:eastAsia="Calibri" w:hAnsi="Times New Roman" w:cs="Times New Roman"/>
        </w:rPr>
        <w:t>от _________2016г. № ______</w:t>
      </w:r>
    </w:p>
    <w:p w:rsidR="00737F48" w:rsidRDefault="00737F48"/>
    <w:p w:rsidR="00737F48" w:rsidRDefault="00737F48">
      <w:r>
        <w:rPr>
          <w:noProof/>
          <w:lang w:eastAsia="ru-RU"/>
        </w:rPr>
        <w:drawing>
          <wp:inline distT="0" distB="0" distL="0" distR="0">
            <wp:extent cx="5772844" cy="8006317"/>
            <wp:effectExtent l="19050" t="0" r="0" b="0"/>
            <wp:docPr id="2" name="Рисунок 2" descr="C:\Users\1\Desktop\ГПЗУ - Ленинградское ш., вл.94.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ПЗУ - Ленинградское ш., вл.94.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99" t="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44" cy="800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F48" w:rsidRDefault="00737F48"/>
    <w:p w:rsidR="00737F48" w:rsidRDefault="00737F48"/>
    <w:p w:rsidR="00737F48" w:rsidRDefault="00737F48"/>
    <w:p w:rsidR="00737F48" w:rsidRDefault="00737F48">
      <w:r>
        <w:rPr>
          <w:noProof/>
          <w:lang w:eastAsia="ru-RU"/>
        </w:rPr>
        <w:drawing>
          <wp:inline distT="0" distB="0" distL="0" distR="0">
            <wp:extent cx="5730314" cy="7942521"/>
            <wp:effectExtent l="19050" t="0" r="3736" b="0"/>
            <wp:docPr id="3" name="Рисунок 3" descr="C:\Users\1\Desktop\ГПЗУ - Ленинградское ш., вл.94.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ПЗУ - Ленинградское ш., вл.94.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4" t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14" cy="79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F48" w:rsidRDefault="00737F48"/>
    <w:p w:rsidR="00737F48" w:rsidRDefault="00737F48"/>
    <w:p w:rsidR="00737F48" w:rsidRDefault="00737F48">
      <w:r>
        <w:rPr>
          <w:noProof/>
          <w:lang w:eastAsia="ru-RU"/>
        </w:rPr>
        <w:drawing>
          <wp:inline distT="0" distB="0" distL="0" distR="0">
            <wp:extent cx="5852662" cy="4072270"/>
            <wp:effectExtent l="19050" t="0" r="0" b="0"/>
            <wp:docPr id="4" name="Рисунок 4" descr="C:\Users\1\Desktop\ГПЗУ - Ленинградское ш., вл.94.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ПЗУ - Ленинградское ш., вл.94.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27" r="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62" cy="40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F48" w:rsidRDefault="00737F48"/>
    <w:p w:rsidR="00737F48" w:rsidRDefault="00737F48"/>
    <w:p w:rsidR="00737F48" w:rsidRDefault="00737F48"/>
    <w:p w:rsidR="00737F48" w:rsidRDefault="00737F48">
      <w:r>
        <w:rPr>
          <w:noProof/>
          <w:lang w:eastAsia="ru-RU"/>
        </w:rPr>
        <w:lastRenderedPageBreak/>
        <w:drawing>
          <wp:inline distT="0" distB="0" distL="0" distR="0">
            <wp:extent cx="5772844" cy="7836196"/>
            <wp:effectExtent l="19050" t="0" r="0" b="0"/>
            <wp:docPr id="5" name="Рисунок 5" descr="C:\Users\1\Desktop\ГПЗУ - Ленинградское ш., вл.94.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ПЗУ - Ленинградское ш., вл.94.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99" t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44" cy="783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F48" w:rsidRDefault="00737F48"/>
    <w:p w:rsidR="00737F48" w:rsidRDefault="00737F48"/>
    <w:p w:rsidR="00737F48" w:rsidRDefault="00737F48"/>
    <w:p w:rsidR="00737F48" w:rsidRDefault="00737F48"/>
    <w:p w:rsidR="00737F48" w:rsidRDefault="00737F48"/>
    <w:p w:rsidR="00737F48" w:rsidRDefault="00737F48">
      <w:r>
        <w:rPr>
          <w:noProof/>
          <w:lang w:eastAsia="ru-RU"/>
        </w:rPr>
        <w:drawing>
          <wp:inline distT="0" distB="0" distL="0" distR="0">
            <wp:extent cx="5942640" cy="7910623"/>
            <wp:effectExtent l="19050" t="0" r="960" b="0"/>
            <wp:docPr id="6" name="Рисунок 6" descr="C:\Users\1\Desktop\ГПЗУ - Ленинградское ш., вл.94.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ПЗУ - Ленинградское ш., вл.94.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791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F48" w:rsidSect="00F16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32B5F"/>
    <w:multiLevelType w:val="hybridMultilevel"/>
    <w:tmpl w:val="1504B068"/>
    <w:lvl w:ilvl="0" w:tplc="61DCD34A">
      <w:start w:val="1"/>
      <w:numFmt w:val="decimal"/>
      <w:lvlText w:val="%1."/>
      <w:lvlJc w:val="left"/>
      <w:pPr>
        <w:ind w:left="178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characterSpacingControl w:val="doNotCompress"/>
  <w:compat/>
  <w:rsids>
    <w:rsidRoot w:val="00737F48"/>
    <w:rsid w:val="00222D9A"/>
    <w:rsid w:val="003717C0"/>
    <w:rsid w:val="003D4784"/>
    <w:rsid w:val="00737F48"/>
    <w:rsid w:val="007A7DA8"/>
    <w:rsid w:val="00AC0CAF"/>
    <w:rsid w:val="00B52F1F"/>
    <w:rsid w:val="00D04B01"/>
    <w:rsid w:val="00F16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First-A</cp:lastModifiedBy>
  <cp:revision>4</cp:revision>
  <dcterms:created xsi:type="dcterms:W3CDTF">2016-05-11T11:10:00Z</dcterms:created>
  <dcterms:modified xsi:type="dcterms:W3CDTF">2016-05-12T08:59:00Z</dcterms:modified>
</cp:coreProperties>
</file>