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FF7D5C" w:rsidRPr="00A373BD" w:rsidTr="00D95ED4">
        <w:tc>
          <w:tcPr>
            <w:tcW w:w="8743" w:type="dxa"/>
            <w:gridSpan w:val="3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F7D5C" w:rsidRPr="00A373BD" w:rsidRDefault="00FF7D5C" w:rsidP="00D95ED4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76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FF7D5C" w:rsidRPr="00A373BD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430014" w:rsidP="0038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126D8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7D5C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5F7447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FF7D5C" w:rsidRPr="00A373BD" w:rsidRDefault="008E43D7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430014">
              <w:rPr>
                <w:rFonts w:ascii="Times New Roman" w:hAnsi="Times New Roman"/>
                <w:b/>
                <w:sz w:val="24"/>
                <w:szCs w:val="24"/>
              </w:rPr>
              <w:t>Ю.Г.Фисенко</w:t>
            </w:r>
          </w:p>
        </w:tc>
      </w:tr>
      <w:tr w:rsidR="00FF7D5C" w:rsidRPr="00A373BD" w:rsidTr="00D95ED4">
        <w:tc>
          <w:tcPr>
            <w:tcW w:w="4728" w:type="dxa"/>
            <w:tcBorders>
              <w:top w:val="single" w:sz="4" w:space="0" w:color="auto"/>
            </w:tcBorders>
          </w:tcPr>
          <w:p w:rsidR="00FF7D5C" w:rsidRPr="00A373BD" w:rsidRDefault="00FF7D5C" w:rsidP="006913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43D7" w:rsidRDefault="008E43D7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8E43D7" w:rsidRPr="00FA2EC6" w:rsidRDefault="008E43D7" w:rsidP="008E43D7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0F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373BD">
        <w:rPr>
          <w:rFonts w:ascii="Times New Roman" w:hAnsi="Times New Roman"/>
          <w:b/>
          <w:sz w:val="24"/>
          <w:szCs w:val="24"/>
        </w:rPr>
        <w:t xml:space="preserve"> квартал 201</w:t>
      </w:r>
      <w:r w:rsidRPr="0043001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C210C7" w:rsidRDefault="00FF7D5C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  <w:r w:rsidRPr="00FA2EC6">
        <w:rPr>
          <w:rFonts w:ascii="Times New Roman" w:hAnsi="Times New Roman"/>
          <w:sz w:val="24"/>
          <w:szCs w:val="24"/>
        </w:rPr>
        <w:tab/>
      </w:r>
      <w:r w:rsidR="005F7447">
        <w:rPr>
          <w:rFonts w:ascii="Times New Roman" w:hAnsi="Times New Roman"/>
          <w:sz w:val="24"/>
          <w:szCs w:val="24"/>
        </w:rPr>
        <w:t>В соответствии с подпунктом 3</w:t>
      </w:r>
      <w:r w:rsidRPr="00FA2EC6">
        <w:rPr>
          <w:rFonts w:ascii="Times New Roman" w:hAnsi="Times New Roman"/>
          <w:sz w:val="24"/>
          <w:szCs w:val="24"/>
        </w:rPr>
        <w:t xml:space="preserve">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86496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 w:rsidR="00490E93">
        <w:rPr>
          <w:rFonts w:ascii="Times New Roman" w:hAnsi="Times New Roman"/>
          <w:sz w:val="24"/>
          <w:szCs w:val="24"/>
        </w:rPr>
        <w:t xml:space="preserve"> города Москвы </w:t>
      </w:r>
      <w:r w:rsidR="005F7447">
        <w:rPr>
          <w:rFonts w:ascii="Times New Roman" w:hAnsi="Times New Roman"/>
          <w:sz w:val="24"/>
          <w:szCs w:val="24"/>
        </w:rPr>
        <w:t>Ю.Г.Фисенко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801C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80F6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220E4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380F65">
        <w:rPr>
          <w:rFonts w:ascii="Times New Roman" w:hAnsi="Times New Roman"/>
          <w:color w:val="000000"/>
          <w:spacing w:val="1"/>
          <w:sz w:val="24"/>
          <w:szCs w:val="24"/>
        </w:rPr>
        <w:t>.0</w:t>
      </w:r>
      <w:r w:rsidR="00380F65" w:rsidRPr="00380F65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1265BC">
        <w:rPr>
          <w:rFonts w:ascii="Times New Roman" w:hAnsi="Times New Roman"/>
          <w:color w:val="000000"/>
          <w:spacing w:val="1"/>
          <w:sz w:val="24"/>
          <w:szCs w:val="24"/>
        </w:rPr>
        <w:t xml:space="preserve">.2019 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220E45">
        <w:rPr>
          <w:rFonts w:ascii="Times New Roman" w:hAnsi="Times New Roman"/>
          <w:color w:val="000000"/>
          <w:spacing w:val="1"/>
          <w:sz w:val="24"/>
          <w:szCs w:val="24"/>
        </w:rPr>
        <w:t>19</w:t>
      </w:r>
      <w:r w:rsidR="008E43D7">
        <w:rPr>
          <w:rFonts w:ascii="Times New Roman" w:hAnsi="Times New Roman"/>
          <w:sz w:val="24"/>
          <w:szCs w:val="24"/>
        </w:rPr>
        <w:t xml:space="preserve"> (зарегистрировано ________),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>
        <w:rPr>
          <w:rFonts w:ascii="Times New Roman" w:hAnsi="Times New Roman"/>
          <w:sz w:val="24"/>
          <w:szCs w:val="24"/>
          <w:lang w:val="en-US"/>
        </w:rPr>
        <w:t>I</w:t>
      </w:r>
      <w:r w:rsidR="00380F65">
        <w:rPr>
          <w:rFonts w:ascii="Times New Roman" w:hAnsi="Times New Roman"/>
          <w:sz w:val="24"/>
          <w:szCs w:val="24"/>
          <w:lang w:val="en-US"/>
        </w:rPr>
        <w:t>V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 w:rsidR="00430014">
        <w:rPr>
          <w:rFonts w:ascii="Times New Roman" w:hAnsi="Times New Roman"/>
          <w:sz w:val="24"/>
          <w:szCs w:val="24"/>
        </w:rPr>
        <w:t>9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Левобережный Е.</w:t>
      </w:r>
      <w:r w:rsidR="00F43EA2">
        <w:rPr>
          <w:rFonts w:ascii="Times New Roman" w:hAnsi="Times New Roman"/>
          <w:sz w:val="24"/>
          <w:szCs w:val="24"/>
        </w:rPr>
        <w:t>Е</w:t>
      </w:r>
      <w:r w:rsidRPr="00FA2EC6">
        <w:rPr>
          <w:rFonts w:ascii="Times New Roman" w:hAnsi="Times New Roman"/>
          <w:sz w:val="24"/>
          <w:szCs w:val="24"/>
        </w:rPr>
        <w:t>.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FF7D5C" w:rsidRPr="00A373BD" w:rsidTr="00FA2EC6">
        <w:tc>
          <w:tcPr>
            <w:tcW w:w="4503" w:type="dxa"/>
            <w:gridSpan w:val="2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FF7D5C" w:rsidRPr="00A373BD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5C" w:rsidRPr="00C210C7" w:rsidRDefault="005E2FD5" w:rsidP="00F4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Р.В.Антонян</w:t>
            </w: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24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FF7D5C" w:rsidRPr="00A373BD" w:rsidRDefault="00FF7D5C" w:rsidP="00F43EA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</w:p>
        </w:tc>
      </w:tr>
      <w:tr w:rsidR="00FF7D5C" w:rsidRPr="00A373BD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430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D5C" w:rsidRPr="00A373BD" w:rsidRDefault="00FF7D5C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5A41C6">
        <w:rPr>
          <w:rFonts w:ascii="Times New Roman" w:hAnsi="Times New Roman"/>
        </w:rPr>
        <w:t>201</w:t>
      </w:r>
      <w:r w:rsidR="005E2FD5">
        <w:rPr>
          <w:rFonts w:ascii="Times New Roman" w:hAnsi="Times New Roman"/>
        </w:rPr>
        <w:t>9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380F65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430014">
        <w:rPr>
          <w:rFonts w:ascii="Times New Roman" w:hAnsi="Times New Roman"/>
          <w:b/>
          <w:sz w:val="24"/>
          <w:szCs w:val="24"/>
        </w:rPr>
        <w:t>9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439"/>
        <w:gridCol w:w="2693"/>
      </w:tblGrid>
      <w:tr w:rsidR="00FF7D5C" w:rsidRPr="00A373BD" w:rsidTr="003151A5">
        <w:trPr>
          <w:trHeight w:val="802"/>
        </w:trPr>
        <w:tc>
          <w:tcPr>
            <w:tcW w:w="567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B1611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3151A5">
        <w:trPr>
          <w:trHeight w:val="287"/>
        </w:trPr>
        <w:tc>
          <w:tcPr>
            <w:tcW w:w="10944" w:type="dxa"/>
            <w:gridSpan w:val="5"/>
          </w:tcPr>
          <w:p w:rsidR="00FF7D5C" w:rsidRPr="00B71362" w:rsidRDefault="00380F65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7D5C" w:rsidRPr="00A373BD" w:rsidTr="003151A5">
        <w:trPr>
          <w:trHeight w:val="262"/>
        </w:trPr>
        <w:tc>
          <w:tcPr>
            <w:tcW w:w="10944" w:type="dxa"/>
            <w:gridSpan w:val="5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D15801" w:rsidRPr="00A373BD" w:rsidTr="003151A5">
        <w:trPr>
          <w:trHeight w:val="1131"/>
        </w:trPr>
        <w:tc>
          <w:tcPr>
            <w:tcW w:w="567" w:type="dxa"/>
          </w:tcPr>
          <w:p w:rsidR="00D15801" w:rsidRPr="001A6860" w:rsidRDefault="00D15801" w:rsidP="00705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801" w:rsidRPr="00D15801" w:rsidRDefault="00D15801" w:rsidP="00705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«Спорти</w:t>
            </w:r>
            <w:r w:rsidR="008D3F9B">
              <w:rPr>
                <w:rFonts w:ascii="Times New Roman" w:hAnsi="Times New Roman"/>
                <w:sz w:val="24"/>
                <w:szCs w:val="24"/>
              </w:rPr>
              <w:t xml:space="preserve">вный калейдоскоп» - спортивный </w:t>
            </w:r>
            <w:r w:rsidRPr="00D15801">
              <w:rPr>
                <w:rFonts w:ascii="Times New Roman" w:hAnsi="Times New Roman"/>
                <w:sz w:val="24"/>
                <w:szCs w:val="24"/>
              </w:rPr>
              <w:t>праздник для жителей района, посвященный Дню пожилого человека</w:t>
            </w:r>
          </w:p>
        </w:tc>
        <w:tc>
          <w:tcPr>
            <w:tcW w:w="1417" w:type="dxa"/>
          </w:tcPr>
          <w:p w:rsidR="00D15801" w:rsidRPr="00D15801" w:rsidRDefault="00D15801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2439" w:type="dxa"/>
            <w:vAlign w:val="center"/>
          </w:tcPr>
          <w:p w:rsidR="00D15801" w:rsidRPr="00D06F82" w:rsidRDefault="00D15801" w:rsidP="00703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7056D5" w:rsidRPr="00A373BD" w:rsidTr="003151A5">
        <w:trPr>
          <w:trHeight w:val="1131"/>
        </w:trPr>
        <w:tc>
          <w:tcPr>
            <w:tcW w:w="567" w:type="dxa"/>
          </w:tcPr>
          <w:p w:rsidR="007056D5" w:rsidRPr="001A6860" w:rsidRDefault="007056D5" w:rsidP="00705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6D5" w:rsidRDefault="007056D5" w:rsidP="00705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настольному теннису</w:t>
            </w:r>
            <w:r w:rsidRPr="00C146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417" w:type="dxa"/>
          </w:tcPr>
          <w:p w:rsidR="007056D5" w:rsidRPr="00D06F82" w:rsidRDefault="007056D5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439" w:type="dxa"/>
            <w:vAlign w:val="center"/>
          </w:tcPr>
          <w:p w:rsidR="007056D5" w:rsidRPr="00D06F82" w:rsidRDefault="007056D5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23F29" w:rsidRPr="00A373BD" w:rsidTr="003151A5">
        <w:trPr>
          <w:trHeight w:val="1131"/>
        </w:trPr>
        <w:tc>
          <w:tcPr>
            <w:tcW w:w="567" w:type="dxa"/>
          </w:tcPr>
          <w:p w:rsidR="00823F29" w:rsidRPr="001A6860" w:rsidRDefault="00823F29" w:rsidP="00823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3F29" w:rsidRPr="00C146D1" w:rsidRDefault="00823F29" w:rsidP="00705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настольному теннису в рамках </w:t>
            </w:r>
            <w:r w:rsidRPr="00823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823F29" w:rsidRPr="00D06F82" w:rsidRDefault="00823F29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70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2439" w:type="dxa"/>
            <w:vAlign w:val="center"/>
          </w:tcPr>
          <w:p w:rsidR="00823F29" w:rsidRPr="001A7B44" w:rsidRDefault="007056D5" w:rsidP="0082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5801" w:rsidRPr="00A373BD" w:rsidTr="003151A5">
        <w:trPr>
          <w:trHeight w:val="1131"/>
        </w:trPr>
        <w:tc>
          <w:tcPr>
            <w:tcW w:w="567" w:type="dxa"/>
          </w:tcPr>
          <w:p w:rsidR="00D15801" w:rsidRPr="001A6860" w:rsidRDefault="00D15801" w:rsidP="00823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801" w:rsidRPr="00D15801" w:rsidRDefault="00D15801" w:rsidP="00D1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«Спортивные эстафеты» для детей старшего дошкольного возраста</w:t>
            </w:r>
          </w:p>
        </w:tc>
        <w:tc>
          <w:tcPr>
            <w:tcW w:w="1417" w:type="dxa"/>
          </w:tcPr>
          <w:p w:rsidR="00D15801" w:rsidRDefault="00D15801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2439" w:type="dxa"/>
            <w:vAlign w:val="center"/>
          </w:tcPr>
          <w:p w:rsidR="00D15801" w:rsidRPr="00042F01" w:rsidRDefault="00D15801" w:rsidP="00703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дское ш., д.98, корп.1</w:t>
            </w:r>
          </w:p>
        </w:tc>
        <w:tc>
          <w:tcPr>
            <w:tcW w:w="2693" w:type="dxa"/>
          </w:tcPr>
          <w:p w:rsidR="00D15801" w:rsidRPr="005E2FD5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5801" w:rsidRPr="005E2FD5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5801" w:rsidRPr="005E2FD5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5801" w:rsidRPr="005E2FD5" w:rsidRDefault="00D15801" w:rsidP="00703153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E01DBD" w:rsidRPr="00A373BD" w:rsidTr="003151A5">
        <w:trPr>
          <w:trHeight w:val="1131"/>
        </w:trPr>
        <w:tc>
          <w:tcPr>
            <w:tcW w:w="567" w:type="dxa"/>
          </w:tcPr>
          <w:p w:rsidR="00E01DBD" w:rsidRPr="001A6860" w:rsidRDefault="00E01DBD" w:rsidP="007A5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1DBD" w:rsidRPr="00A5227A" w:rsidRDefault="004A5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КУДО среди юношей</w:t>
            </w:r>
            <w:r w:rsidR="009C3001">
              <w:rPr>
                <w:rFonts w:ascii="Times New Roman" w:hAnsi="Times New Roman"/>
                <w:sz w:val="24"/>
                <w:szCs w:val="24"/>
              </w:rPr>
              <w:t>, юниоров и взрослых</w:t>
            </w:r>
          </w:p>
        </w:tc>
        <w:tc>
          <w:tcPr>
            <w:tcW w:w="1417" w:type="dxa"/>
          </w:tcPr>
          <w:p w:rsidR="00E01DBD" w:rsidRPr="00061E4D" w:rsidRDefault="009C3001" w:rsidP="001C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27.10</w:t>
            </w:r>
            <w:r w:rsidR="00E01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439" w:type="dxa"/>
          </w:tcPr>
          <w:p w:rsidR="00E01DBD" w:rsidRPr="00061E4D" w:rsidRDefault="009C3001" w:rsidP="001C20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ДС «Динамо», ул.Лавочкина, д.32</w:t>
            </w:r>
          </w:p>
        </w:tc>
        <w:tc>
          <w:tcPr>
            <w:tcW w:w="2693" w:type="dxa"/>
          </w:tcPr>
          <w:p w:rsidR="009C3001" w:rsidRDefault="009C3001" w:rsidP="001C20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КУДО России</w:t>
            </w:r>
          </w:p>
          <w:p w:rsidR="009C3001" w:rsidRPr="009C3001" w:rsidRDefault="009C3001" w:rsidP="001C20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М.М.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01DBD" w:rsidRPr="001A6860" w:rsidRDefault="00E01DBD" w:rsidP="003151A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E50D7" w:rsidRPr="00A373BD" w:rsidTr="003151A5">
        <w:trPr>
          <w:trHeight w:val="255"/>
        </w:trPr>
        <w:tc>
          <w:tcPr>
            <w:tcW w:w="10944" w:type="dxa"/>
            <w:gridSpan w:val="5"/>
          </w:tcPr>
          <w:p w:rsidR="006E50D7" w:rsidRPr="001A6860" w:rsidRDefault="006E50D7" w:rsidP="006B1611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E50D7" w:rsidRPr="00A373BD" w:rsidTr="003151A5">
        <w:trPr>
          <w:trHeight w:val="270"/>
        </w:trPr>
        <w:tc>
          <w:tcPr>
            <w:tcW w:w="567" w:type="dxa"/>
          </w:tcPr>
          <w:p w:rsidR="006E50D7" w:rsidRPr="001A6860" w:rsidRDefault="006E50D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0D7" w:rsidRPr="00E73CA3" w:rsidRDefault="000E3E4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«Мудрой осени счастливые мгновенья»: музыкально-поэтический вечер из цикла «Музыкальные встречи» в рамках акции Ночь Музыки</w:t>
            </w:r>
          </w:p>
        </w:tc>
        <w:tc>
          <w:tcPr>
            <w:tcW w:w="1417" w:type="dxa"/>
          </w:tcPr>
          <w:p w:rsidR="006E50D7" w:rsidRPr="001A6860" w:rsidRDefault="000E3E4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01.10.2019</w:t>
            </w:r>
          </w:p>
        </w:tc>
        <w:tc>
          <w:tcPr>
            <w:tcW w:w="2439" w:type="dxa"/>
          </w:tcPr>
          <w:p w:rsidR="000E3E40" w:rsidRPr="001A686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E50D7" w:rsidRPr="001A686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0E3E40" w:rsidRPr="000E3E4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E50D7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0E3E4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0E3E40" w:rsidRPr="001A6860" w:rsidRDefault="000E3E40" w:rsidP="000E3E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0E3E4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3151A5" w:rsidRPr="001A6860" w:rsidRDefault="003151A5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27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417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Выставка рисунка, посвященная международному дню улыбки.</w:t>
            </w:r>
          </w:p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E3E40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«Мятежный гений вдохновенья»: выставка-портрет М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.</w:t>
            </w: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Ю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.</w:t>
            </w: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Лермонтова и литературное ассорти к его 205-летию.</w:t>
            </w:r>
          </w:p>
        </w:tc>
        <w:tc>
          <w:tcPr>
            <w:tcW w:w="1417" w:type="dxa"/>
          </w:tcPr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12.10.2019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5D57F4">
        <w:trPr>
          <w:trHeight w:val="1691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E3E40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«Забвению не по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д</w:t>
            </w: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лежит»: урок памяти у книжно-иллюстрированной выставки ко Дню памяти жертв политических репрессий в России</w:t>
            </w:r>
          </w:p>
        </w:tc>
        <w:tc>
          <w:tcPr>
            <w:tcW w:w="1417" w:type="dxa"/>
          </w:tcPr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30.10.2019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130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04F78" w:rsidRPr="00A373BD" w:rsidTr="003151A5">
        <w:trPr>
          <w:trHeight w:val="480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604F78" w:rsidRPr="00A373BD" w:rsidTr="003151A5">
        <w:trPr>
          <w:trHeight w:val="120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Default="00604F78" w:rsidP="00604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дартс </w:t>
            </w:r>
            <w:r w:rsidRPr="0070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417" w:type="dxa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39" w:type="dxa"/>
            <w:vAlign w:val="center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120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4B3637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417" w:type="dxa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39" w:type="dxa"/>
            <w:vAlign w:val="center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120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F25BA2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дартс в рамках </w:t>
            </w:r>
            <w:r w:rsidRPr="00823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439" w:type="dxa"/>
            <w:vAlign w:val="center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"Мы все из Вымпела", в дни осенних каникул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2439" w:type="dxa"/>
            <w:vAlign w:val="center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дское ш., д.98, корп.1</w:t>
            </w:r>
          </w:p>
        </w:tc>
        <w:tc>
          <w:tcPr>
            <w:tcW w:w="2693" w:type="dxa"/>
          </w:tcPr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D158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Соревнования по айкидо на приз ГБУ «СК «Вымпел» им. О.П.Макарова</w:t>
            </w:r>
          </w:p>
        </w:tc>
        <w:tc>
          <w:tcPr>
            <w:tcW w:w="1417" w:type="dxa"/>
          </w:tcPr>
          <w:p w:rsidR="00604F78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439" w:type="dxa"/>
            <w:vAlign w:val="center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дское ш., д.98, корп.1</w:t>
            </w:r>
          </w:p>
        </w:tc>
        <w:tc>
          <w:tcPr>
            <w:tcW w:w="2693" w:type="dxa"/>
          </w:tcPr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</w:p>
        </w:tc>
      </w:tr>
      <w:tr w:rsidR="00604F78" w:rsidRPr="00A373BD" w:rsidTr="00531334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открытый турнир по тхэквондо ВТФ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приуроченный к празднованию 78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23-24.11.2019</w:t>
            </w:r>
          </w:p>
        </w:tc>
        <w:tc>
          <w:tcPr>
            <w:tcW w:w="2439" w:type="dxa"/>
          </w:tcPr>
          <w:p w:rsidR="00604F78" w:rsidRPr="00842E8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2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 академии им. К.А.Тимирязева</w:t>
            </w:r>
          </w:p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2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Лиственничная аллея, д. 12Б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Турнир по хоккею "Первый выход на лед", приуроченный 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празднованию 78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2439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ул, д. 4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4B3637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открытия зимне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сезона "Первый выход на лед"*</w:t>
            </w:r>
          </w:p>
        </w:tc>
        <w:tc>
          <w:tcPr>
            <w:tcW w:w="1417" w:type="dxa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2439" w:type="dxa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ул, д. 4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369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04F78" w:rsidRPr="00A373BD" w:rsidTr="00604F78">
        <w:trPr>
          <w:trHeight w:val="557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E3E40" w:rsidRDefault="00604F78" w:rsidP="00604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 xml:space="preserve">«Многогранный Юрий Поляков»: литературное путешествие в мир лидера в жанре «гротескного реализма» - советского, русского писателя, поэта, драматурга, </w:t>
            </w:r>
            <w:r w:rsidRPr="000E3E40">
              <w:rPr>
                <w:rFonts w:ascii="Times New Roman" w:hAnsi="Times New Roman"/>
                <w:sz w:val="24"/>
                <w:szCs w:val="24"/>
              </w:rPr>
              <w:lastRenderedPageBreak/>
              <w:t>киносценариста и общественного деятеля – Ю. М. Полякова</w:t>
            </w:r>
          </w:p>
        </w:tc>
        <w:tc>
          <w:tcPr>
            <w:tcW w:w="1417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09.11</w:t>
            </w:r>
            <w:r w:rsidRPr="000E3E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04F78" w:rsidRPr="00A373BD" w:rsidTr="00604F78">
        <w:trPr>
          <w:trHeight w:val="1681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E3E40" w:rsidRDefault="00604F78" w:rsidP="00604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74">
              <w:rPr>
                <w:rFonts w:ascii="Times New Roman" w:hAnsi="Times New Roman"/>
                <w:sz w:val="24"/>
                <w:szCs w:val="24"/>
              </w:rPr>
              <w:t>«Любовью матери душа моя согрета»: литературно-музыкальный праздник, посвященный Дню Матери России.</w:t>
            </w:r>
          </w:p>
        </w:tc>
        <w:tc>
          <w:tcPr>
            <w:tcW w:w="1417" w:type="dxa"/>
          </w:tcPr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22.11.2019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04F78" w:rsidRPr="00A373BD" w:rsidTr="00604F78">
        <w:trPr>
          <w:trHeight w:val="556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«Осенины» фольклорный праздник для детей района</w:t>
            </w:r>
          </w:p>
        </w:tc>
        <w:tc>
          <w:tcPr>
            <w:tcW w:w="1417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604F78">
        <w:trPr>
          <w:trHeight w:val="565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дню матери.</w:t>
            </w:r>
          </w:p>
        </w:tc>
        <w:tc>
          <w:tcPr>
            <w:tcW w:w="1417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311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604F78" w:rsidRPr="00A373BD" w:rsidTr="003151A5">
        <w:trPr>
          <w:trHeight w:val="389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604F78" w:rsidRPr="00A373BD" w:rsidTr="003151A5">
        <w:trPr>
          <w:trHeight w:val="121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D15801" w:rsidRDefault="00604F78" w:rsidP="00604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r w:rsidR="005D57F4">
              <w:rPr>
                <w:rFonts w:ascii="Times New Roman" w:hAnsi="Times New Roman"/>
                <w:sz w:val="24"/>
                <w:szCs w:val="24"/>
              </w:rPr>
              <w:t xml:space="preserve">Спорт-это жизнь», приуроченный </w:t>
            </w:r>
            <w:r w:rsidRPr="00D15801">
              <w:rPr>
                <w:rFonts w:ascii="Times New Roman" w:hAnsi="Times New Roman"/>
                <w:sz w:val="24"/>
                <w:szCs w:val="24"/>
              </w:rPr>
              <w:t xml:space="preserve">к празднованию </w:t>
            </w:r>
            <w:r w:rsidR="005D57F4" w:rsidRPr="00D15801">
              <w:rPr>
                <w:rFonts w:ascii="Times New Roman" w:hAnsi="Times New Roman"/>
                <w:sz w:val="24"/>
                <w:szCs w:val="24"/>
              </w:rPr>
              <w:t>Международного Дня</w:t>
            </w:r>
            <w:r w:rsidRPr="00D15801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417" w:type="dxa"/>
          </w:tcPr>
          <w:p w:rsidR="00604F78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39" w:type="dxa"/>
            <w:vAlign w:val="center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121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4B3637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мини-футболу в рамках </w:t>
            </w:r>
            <w:r w:rsidRPr="00823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604F78" w:rsidRPr="00E9753B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05.12.2019</w:t>
            </w:r>
          </w:p>
          <w:p w:rsidR="00604F78" w:rsidRPr="00422040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604F78" w:rsidRPr="00005ED0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Спортивный зал ГБОУ «Школа №1474»,                        ул. Зеленоградская, д.33-Б / школьный стадион, ул. Клинская, д.20-А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121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A5227A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КУДО среди юношей, юниоров и взрослых</w:t>
            </w:r>
          </w:p>
        </w:tc>
        <w:tc>
          <w:tcPr>
            <w:tcW w:w="1417" w:type="dxa"/>
          </w:tcPr>
          <w:p w:rsidR="00604F78" w:rsidRPr="00061E4D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22.12.2019</w:t>
            </w:r>
          </w:p>
        </w:tc>
        <w:tc>
          <w:tcPr>
            <w:tcW w:w="2439" w:type="dxa"/>
          </w:tcPr>
          <w:p w:rsidR="00604F78" w:rsidRPr="00061E4D" w:rsidRDefault="00604F78" w:rsidP="00604F7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ДС «Динамо», ул.Лавочкина, д.32</w:t>
            </w:r>
          </w:p>
        </w:tc>
        <w:tc>
          <w:tcPr>
            <w:tcW w:w="2693" w:type="dxa"/>
          </w:tcPr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КУДО России</w:t>
            </w:r>
          </w:p>
          <w:p w:rsidR="00604F78" w:rsidRPr="009C3001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М.М.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04F78" w:rsidRPr="00A373BD" w:rsidTr="00604F78">
        <w:trPr>
          <w:trHeight w:val="862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"Новогодний карнавал", приуроч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енный к празднованию Нового 2020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2439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349"/>
        </w:trPr>
        <w:tc>
          <w:tcPr>
            <w:tcW w:w="10944" w:type="dxa"/>
            <w:gridSpan w:val="5"/>
          </w:tcPr>
          <w:p w:rsidR="00604F78" w:rsidRPr="00333874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74">
              <w:rPr>
                <w:rFonts w:ascii="Times New Roman" w:hAnsi="Times New Roman"/>
                <w:b/>
                <w:sz w:val="24"/>
                <w:szCs w:val="24"/>
              </w:rPr>
              <w:t>Социально-воспитательная и досуговая работа</w:t>
            </w:r>
          </w:p>
        </w:tc>
      </w:tr>
      <w:tr w:rsidR="00604F78" w:rsidRPr="00A373BD" w:rsidTr="003151A5">
        <w:trPr>
          <w:trHeight w:val="121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«Той битвой под Москвой Россия спасена»: литературно – музыкальная гостиная, посвященная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памяти</w:t>
            </w: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павших в битве под Москвой</w:t>
            </w:r>
          </w:p>
        </w:tc>
        <w:tc>
          <w:tcPr>
            <w:tcW w:w="1417" w:type="dxa"/>
          </w:tcPr>
          <w:p w:rsidR="00604F78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04F78" w:rsidRPr="00A373BD" w:rsidTr="00604F78">
        <w:trPr>
          <w:trHeight w:val="1022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333874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«Снежная, нежная сказка зимы»: праздничная музыкально-развлекательная программа к Новому году и Рождеству</w:t>
            </w:r>
          </w:p>
        </w:tc>
        <w:tc>
          <w:tcPr>
            <w:tcW w:w="1417" w:type="dxa"/>
          </w:tcPr>
          <w:p w:rsidR="00604F78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04F78" w:rsidRPr="00A373BD" w:rsidTr="003151A5">
        <w:trPr>
          <w:trHeight w:val="121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Кинолекторий «Все обо всем» посвященный 78 - годовщине битвы под Москвой</w:t>
            </w:r>
          </w:p>
        </w:tc>
        <w:tc>
          <w:tcPr>
            <w:tcW w:w="1417" w:type="dxa"/>
          </w:tcPr>
          <w:p w:rsidR="00604F78" w:rsidRDefault="00220E45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604F78">
        <w:trPr>
          <w:trHeight w:val="55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«Новый год в Лапоточках», новогодний фольклорный праздник для детей района.</w:t>
            </w:r>
          </w:p>
        </w:tc>
        <w:tc>
          <w:tcPr>
            <w:tcW w:w="1417" w:type="dxa"/>
          </w:tcPr>
          <w:p w:rsidR="00604F78" w:rsidRDefault="00220E45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604F78">
        <w:trPr>
          <w:trHeight w:val="612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Новогодний праздник для самых маленьких жителей района «Дед Мороз с Веселым карапузом»</w:t>
            </w:r>
          </w:p>
        </w:tc>
        <w:tc>
          <w:tcPr>
            <w:tcW w:w="1417" w:type="dxa"/>
          </w:tcPr>
          <w:p w:rsidR="00604F78" w:rsidRDefault="00220E45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604F78">
        <w:trPr>
          <w:trHeight w:val="516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:rsidR="00604F78" w:rsidRDefault="00220E45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604F78">
        <w:trPr>
          <w:trHeight w:val="387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220E45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hAnsi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417" w:type="dxa"/>
          </w:tcPr>
          <w:p w:rsidR="00604F78" w:rsidRDefault="00220E45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2439" w:type="dxa"/>
          </w:tcPr>
          <w:p w:rsidR="00604F78" w:rsidRDefault="00220E45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уточняется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604F78" w:rsidRDefault="00604F78" w:rsidP="009C3001">
      <w:pPr>
        <w:ind w:hanging="284"/>
        <w:rPr>
          <w:rFonts w:ascii="Times New Roman" w:hAnsi="Times New Roman"/>
          <w:b/>
          <w:sz w:val="20"/>
          <w:szCs w:val="20"/>
        </w:rPr>
      </w:pPr>
    </w:p>
    <w:p w:rsidR="00604F78" w:rsidRDefault="00604F78" w:rsidP="009C3001">
      <w:pPr>
        <w:ind w:hanging="284"/>
        <w:rPr>
          <w:rFonts w:ascii="Times New Roman" w:hAnsi="Times New Roman"/>
          <w:b/>
          <w:sz w:val="20"/>
          <w:szCs w:val="20"/>
        </w:rPr>
      </w:pPr>
    </w:p>
    <w:p w:rsidR="00604F78" w:rsidRDefault="00604F78" w:rsidP="009C3001">
      <w:pPr>
        <w:ind w:hanging="284"/>
        <w:rPr>
          <w:rFonts w:ascii="Times New Roman" w:hAnsi="Times New Roman"/>
          <w:b/>
          <w:sz w:val="20"/>
          <w:szCs w:val="20"/>
        </w:rPr>
      </w:pPr>
    </w:p>
    <w:p w:rsidR="000A09B3" w:rsidRPr="000A09B3" w:rsidRDefault="000A09B3" w:rsidP="009C3001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FE" w:rsidRPr="00D637F7" w:rsidRDefault="00A04EF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A04EFE" w:rsidRPr="00D637F7" w:rsidRDefault="00A04EF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FE" w:rsidRPr="00D637F7" w:rsidRDefault="00A04EF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A04EFE" w:rsidRPr="00D637F7" w:rsidRDefault="00A04EF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3BE4"/>
    <w:rsid w:val="000104F4"/>
    <w:rsid w:val="00010716"/>
    <w:rsid w:val="00012DBB"/>
    <w:rsid w:val="00025860"/>
    <w:rsid w:val="00057D3E"/>
    <w:rsid w:val="00061E4D"/>
    <w:rsid w:val="00065865"/>
    <w:rsid w:val="0008047B"/>
    <w:rsid w:val="00082B5D"/>
    <w:rsid w:val="00095D02"/>
    <w:rsid w:val="000A09B3"/>
    <w:rsid w:val="000A4057"/>
    <w:rsid w:val="000B7AD3"/>
    <w:rsid w:val="000C3337"/>
    <w:rsid w:val="000C4A33"/>
    <w:rsid w:val="000C6C18"/>
    <w:rsid w:val="000D267B"/>
    <w:rsid w:val="000E130B"/>
    <w:rsid w:val="000E1DC3"/>
    <w:rsid w:val="000E2077"/>
    <w:rsid w:val="000E3E40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265BC"/>
    <w:rsid w:val="001435A5"/>
    <w:rsid w:val="00152DE6"/>
    <w:rsid w:val="00154A3E"/>
    <w:rsid w:val="00170F8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00D7"/>
    <w:rsid w:val="00212728"/>
    <w:rsid w:val="002139BB"/>
    <w:rsid w:val="00220E45"/>
    <w:rsid w:val="00224D33"/>
    <w:rsid w:val="00227949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151A5"/>
    <w:rsid w:val="00324DB4"/>
    <w:rsid w:val="00326401"/>
    <w:rsid w:val="00333874"/>
    <w:rsid w:val="00346AC4"/>
    <w:rsid w:val="003537A9"/>
    <w:rsid w:val="0035730C"/>
    <w:rsid w:val="0036120E"/>
    <w:rsid w:val="00362A45"/>
    <w:rsid w:val="00362C29"/>
    <w:rsid w:val="003645B4"/>
    <w:rsid w:val="003654FE"/>
    <w:rsid w:val="00370908"/>
    <w:rsid w:val="00370A93"/>
    <w:rsid w:val="00380F65"/>
    <w:rsid w:val="00382CCC"/>
    <w:rsid w:val="00383074"/>
    <w:rsid w:val="003830E3"/>
    <w:rsid w:val="00386B01"/>
    <w:rsid w:val="00392DCE"/>
    <w:rsid w:val="003A1038"/>
    <w:rsid w:val="003A1ABF"/>
    <w:rsid w:val="003A3F04"/>
    <w:rsid w:val="003B079D"/>
    <w:rsid w:val="003B3F4D"/>
    <w:rsid w:val="003D1520"/>
    <w:rsid w:val="003D2F8A"/>
    <w:rsid w:val="003D4053"/>
    <w:rsid w:val="003E07AA"/>
    <w:rsid w:val="003E5DA8"/>
    <w:rsid w:val="00404C1C"/>
    <w:rsid w:val="004150BA"/>
    <w:rsid w:val="00415DBB"/>
    <w:rsid w:val="00415E0A"/>
    <w:rsid w:val="004249BC"/>
    <w:rsid w:val="00430014"/>
    <w:rsid w:val="00430B9D"/>
    <w:rsid w:val="00437C8A"/>
    <w:rsid w:val="00440846"/>
    <w:rsid w:val="004450BB"/>
    <w:rsid w:val="00451887"/>
    <w:rsid w:val="00457533"/>
    <w:rsid w:val="00457B81"/>
    <w:rsid w:val="0047372F"/>
    <w:rsid w:val="004744D8"/>
    <w:rsid w:val="0048151C"/>
    <w:rsid w:val="00490E93"/>
    <w:rsid w:val="00491FA4"/>
    <w:rsid w:val="0049354F"/>
    <w:rsid w:val="00496F36"/>
    <w:rsid w:val="004A544F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2991"/>
    <w:rsid w:val="00517F8A"/>
    <w:rsid w:val="005258AF"/>
    <w:rsid w:val="0052705B"/>
    <w:rsid w:val="0053290B"/>
    <w:rsid w:val="005376A7"/>
    <w:rsid w:val="00550244"/>
    <w:rsid w:val="00553F6A"/>
    <w:rsid w:val="00554E01"/>
    <w:rsid w:val="00573AF0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57F4"/>
    <w:rsid w:val="005D66E6"/>
    <w:rsid w:val="005E2FD5"/>
    <w:rsid w:val="005E3D0D"/>
    <w:rsid w:val="005F0B48"/>
    <w:rsid w:val="005F18E8"/>
    <w:rsid w:val="005F6386"/>
    <w:rsid w:val="005F7447"/>
    <w:rsid w:val="006009CA"/>
    <w:rsid w:val="00604572"/>
    <w:rsid w:val="00604F78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50D7"/>
    <w:rsid w:val="006E7CAF"/>
    <w:rsid w:val="006F2A80"/>
    <w:rsid w:val="006F65D1"/>
    <w:rsid w:val="006F676C"/>
    <w:rsid w:val="00701092"/>
    <w:rsid w:val="00705105"/>
    <w:rsid w:val="007056D5"/>
    <w:rsid w:val="00705E8F"/>
    <w:rsid w:val="00706899"/>
    <w:rsid w:val="007126D8"/>
    <w:rsid w:val="00714747"/>
    <w:rsid w:val="00715A42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572B8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9608E"/>
    <w:rsid w:val="007A120A"/>
    <w:rsid w:val="007A5355"/>
    <w:rsid w:val="007C09B6"/>
    <w:rsid w:val="007C2922"/>
    <w:rsid w:val="007C5D2E"/>
    <w:rsid w:val="007C7D36"/>
    <w:rsid w:val="007D0635"/>
    <w:rsid w:val="007E379B"/>
    <w:rsid w:val="007E75CE"/>
    <w:rsid w:val="007E7742"/>
    <w:rsid w:val="007F08C4"/>
    <w:rsid w:val="007F112E"/>
    <w:rsid w:val="007F2933"/>
    <w:rsid w:val="007F46E5"/>
    <w:rsid w:val="00801C63"/>
    <w:rsid w:val="00803DB4"/>
    <w:rsid w:val="00805F6B"/>
    <w:rsid w:val="00817AF8"/>
    <w:rsid w:val="0082067B"/>
    <w:rsid w:val="00823F29"/>
    <w:rsid w:val="0082756E"/>
    <w:rsid w:val="00837CFB"/>
    <w:rsid w:val="0085025D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97339"/>
    <w:rsid w:val="008A2D4D"/>
    <w:rsid w:val="008A325B"/>
    <w:rsid w:val="008A591E"/>
    <w:rsid w:val="008B1587"/>
    <w:rsid w:val="008B2CD6"/>
    <w:rsid w:val="008B5E46"/>
    <w:rsid w:val="008D0535"/>
    <w:rsid w:val="008D2D22"/>
    <w:rsid w:val="008D3F9B"/>
    <w:rsid w:val="008E43D7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16DEA"/>
    <w:rsid w:val="00936033"/>
    <w:rsid w:val="0094003A"/>
    <w:rsid w:val="0094339C"/>
    <w:rsid w:val="00946420"/>
    <w:rsid w:val="00954CEF"/>
    <w:rsid w:val="00976EE6"/>
    <w:rsid w:val="009B0168"/>
    <w:rsid w:val="009C3001"/>
    <w:rsid w:val="009C6A05"/>
    <w:rsid w:val="009C72B4"/>
    <w:rsid w:val="009D09F9"/>
    <w:rsid w:val="009D1B8D"/>
    <w:rsid w:val="009D1D46"/>
    <w:rsid w:val="009D2AA0"/>
    <w:rsid w:val="009D7C86"/>
    <w:rsid w:val="009E0539"/>
    <w:rsid w:val="009E4A32"/>
    <w:rsid w:val="009F151E"/>
    <w:rsid w:val="009F6151"/>
    <w:rsid w:val="00A01C28"/>
    <w:rsid w:val="00A04EFE"/>
    <w:rsid w:val="00A1007B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5227A"/>
    <w:rsid w:val="00A65738"/>
    <w:rsid w:val="00A71D02"/>
    <w:rsid w:val="00A82A99"/>
    <w:rsid w:val="00A83ECB"/>
    <w:rsid w:val="00A844AD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0F22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D43F6"/>
    <w:rsid w:val="00CE11F6"/>
    <w:rsid w:val="00CE5346"/>
    <w:rsid w:val="00CF1C02"/>
    <w:rsid w:val="00CF1D5A"/>
    <w:rsid w:val="00CF4EF1"/>
    <w:rsid w:val="00D030BC"/>
    <w:rsid w:val="00D063D6"/>
    <w:rsid w:val="00D15801"/>
    <w:rsid w:val="00D2250F"/>
    <w:rsid w:val="00D255C8"/>
    <w:rsid w:val="00D331F8"/>
    <w:rsid w:val="00D33FDC"/>
    <w:rsid w:val="00D42D0C"/>
    <w:rsid w:val="00D457C6"/>
    <w:rsid w:val="00D504EF"/>
    <w:rsid w:val="00D53405"/>
    <w:rsid w:val="00D54490"/>
    <w:rsid w:val="00D637F7"/>
    <w:rsid w:val="00D76363"/>
    <w:rsid w:val="00D77FDF"/>
    <w:rsid w:val="00D908CC"/>
    <w:rsid w:val="00D930EE"/>
    <w:rsid w:val="00D94309"/>
    <w:rsid w:val="00D9454F"/>
    <w:rsid w:val="00D95ED4"/>
    <w:rsid w:val="00D96AB8"/>
    <w:rsid w:val="00DA2A04"/>
    <w:rsid w:val="00DA3BA2"/>
    <w:rsid w:val="00DC65B2"/>
    <w:rsid w:val="00DD0B30"/>
    <w:rsid w:val="00DD6D1F"/>
    <w:rsid w:val="00DE489D"/>
    <w:rsid w:val="00E01DBD"/>
    <w:rsid w:val="00E02985"/>
    <w:rsid w:val="00E265B2"/>
    <w:rsid w:val="00E27F16"/>
    <w:rsid w:val="00E32049"/>
    <w:rsid w:val="00E32945"/>
    <w:rsid w:val="00E54F09"/>
    <w:rsid w:val="00E55DF2"/>
    <w:rsid w:val="00E61083"/>
    <w:rsid w:val="00E64E40"/>
    <w:rsid w:val="00E65EB8"/>
    <w:rsid w:val="00E708A0"/>
    <w:rsid w:val="00E73CA3"/>
    <w:rsid w:val="00E7772E"/>
    <w:rsid w:val="00E82496"/>
    <w:rsid w:val="00E85B4F"/>
    <w:rsid w:val="00E86053"/>
    <w:rsid w:val="00E93351"/>
    <w:rsid w:val="00E97113"/>
    <w:rsid w:val="00EA3924"/>
    <w:rsid w:val="00EA7DA0"/>
    <w:rsid w:val="00EB0D6F"/>
    <w:rsid w:val="00EB68D9"/>
    <w:rsid w:val="00EC7606"/>
    <w:rsid w:val="00ED1F31"/>
    <w:rsid w:val="00ED2D92"/>
    <w:rsid w:val="00EE1DD8"/>
    <w:rsid w:val="00EE34D6"/>
    <w:rsid w:val="00EE5DE9"/>
    <w:rsid w:val="00EF759A"/>
    <w:rsid w:val="00F12728"/>
    <w:rsid w:val="00F17CB6"/>
    <w:rsid w:val="00F22BC2"/>
    <w:rsid w:val="00F24CA4"/>
    <w:rsid w:val="00F25BA2"/>
    <w:rsid w:val="00F32E1E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D73E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4A1C1-AF8C-4435-80B2-391EB3F1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Обычный.blank"/>
    <w:rsid w:val="000E3E40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Оксана</cp:lastModifiedBy>
  <cp:revision>8</cp:revision>
  <cp:lastPrinted>2019-09-09T09:22:00Z</cp:lastPrinted>
  <dcterms:created xsi:type="dcterms:W3CDTF">2019-09-10T07:31:00Z</dcterms:created>
  <dcterms:modified xsi:type="dcterms:W3CDTF">2019-09-11T06:09:00Z</dcterms:modified>
</cp:coreProperties>
</file>