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7C" w:rsidRPr="00273C7C" w:rsidRDefault="00273C7C" w:rsidP="00273C7C">
      <w:pPr>
        <w:ind w:firstLine="708"/>
        <w:jc w:val="both"/>
        <w:rPr>
          <w:rFonts w:ascii="Times New Roman" w:hAnsi="Times New Roman" w:cs="Times New Roman"/>
          <w:b/>
          <w:bCs/>
          <w:sz w:val="28"/>
          <w:szCs w:val="28"/>
        </w:rPr>
      </w:pPr>
      <w:bookmarkStart w:id="0" w:name="_GoBack"/>
      <w:bookmarkEnd w:id="0"/>
      <w:r w:rsidRPr="00273C7C">
        <w:rPr>
          <w:rFonts w:ascii="Times New Roman" w:hAnsi="Times New Roman" w:cs="Times New Roman"/>
          <w:b/>
          <w:bCs/>
          <w:sz w:val="28"/>
          <w:szCs w:val="28"/>
        </w:rPr>
        <w:t xml:space="preserve">Житель столицы приговорен к 320 часам обязательных работ за управление автомобилем в состоянии опьянения, будучи </w:t>
      </w:r>
      <w:proofErr w:type="gramStart"/>
      <w:r w:rsidRPr="00273C7C">
        <w:rPr>
          <w:rFonts w:ascii="Times New Roman" w:hAnsi="Times New Roman" w:cs="Times New Roman"/>
          <w:b/>
          <w:bCs/>
          <w:sz w:val="28"/>
          <w:szCs w:val="28"/>
        </w:rPr>
        <w:t>подвергнутым</w:t>
      </w:r>
      <w:proofErr w:type="gramEnd"/>
      <w:r w:rsidRPr="00273C7C">
        <w:rPr>
          <w:rFonts w:ascii="Times New Roman" w:hAnsi="Times New Roman" w:cs="Times New Roman"/>
          <w:b/>
          <w:bCs/>
          <w:sz w:val="28"/>
          <w:szCs w:val="28"/>
        </w:rPr>
        <w:t xml:space="preserve"> административному наказанию за отказ от прохождении медицинского освидетельствования</w:t>
      </w:r>
    </w:p>
    <w:p w:rsidR="00273C7C" w:rsidRPr="00273C7C" w:rsidRDefault="00273C7C" w:rsidP="00273C7C">
      <w:pPr>
        <w:ind w:firstLine="708"/>
        <w:jc w:val="both"/>
        <w:rPr>
          <w:rFonts w:ascii="Times New Roman" w:hAnsi="Times New Roman" w:cs="Times New Roman"/>
          <w:sz w:val="28"/>
          <w:szCs w:val="28"/>
        </w:rPr>
      </w:pPr>
      <w:r w:rsidRPr="00273C7C">
        <w:rPr>
          <w:rFonts w:ascii="Times New Roman" w:hAnsi="Times New Roman" w:cs="Times New Roman"/>
          <w:sz w:val="28"/>
          <w:szCs w:val="28"/>
        </w:rPr>
        <w:t xml:space="preserve">Житель столицы приговорен к 320 часам обязательных работ за управление автомобилем в состоянии опьянения, будучи подвергнутым административному наказанию за отказ от прохождении медицинского освидетельствования Тимирязевский районный суд г. Москвы вынес обвинительный приговор по уголовному делу в отношении 35-летнего жителя столицы Антона Шубина. Он осужден за совершение двух преступлений, предусмотренных ст. 264.1 УК РФ (управление автомобилем в состоянии опьянения, будучи </w:t>
      </w:r>
      <w:proofErr w:type="gramStart"/>
      <w:r w:rsidRPr="00273C7C">
        <w:rPr>
          <w:rFonts w:ascii="Times New Roman" w:hAnsi="Times New Roman" w:cs="Times New Roman"/>
          <w:sz w:val="28"/>
          <w:szCs w:val="28"/>
        </w:rPr>
        <w:t>подвергнутым</w:t>
      </w:r>
      <w:proofErr w:type="gramEnd"/>
      <w:r w:rsidRPr="00273C7C">
        <w:rPr>
          <w:rFonts w:ascii="Times New Roman" w:hAnsi="Times New Roman" w:cs="Times New Roman"/>
          <w:sz w:val="28"/>
          <w:szCs w:val="28"/>
        </w:rPr>
        <w:t xml:space="preserve">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Установлено, что Шубин, будучи подвергнутым вступившим в законную силу постановлением мирового судьи административному наказанию в виде штрафа с лишением права управления транспортными средствами за совершение правонарушения, предусмотренного ч. 1 ст. 12.26 КоАП РФ, 06 августа 2019 года вновь сел за руль. </w:t>
      </w:r>
      <w:proofErr w:type="gramStart"/>
      <w:r w:rsidRPr="00273C7C">
        <w:rPr>
          <w:rFonts w:ascii="Times New Roman" w:hAnsi="Times New Roman" w:cs="Times New Roman"/>
          <w:sz w:val="28"/>
          <w:szCs w:val="28"/>
        </w:rPr>
        <w:t>Находясь за рулем автомобиля марки «Мерседес-</w:t>
      </w:r>
      <w:proofErr w:type="spellStart"/>
      <w:r w:rsidRPr="00273C7C">
        <w:rPr>
          <w:rFonts w:ascii="Times New Roman" w:hAnsi="Times New Roman" w:cs="Times New Roman"/>
          <w:sz w:val="28"/>
          <w:szCs w:val="28"/>
        </w:rPr>
        <w:t>БенцCLA</w:t>
      </w:r>
      <w:proofErr w:type="spellEnd"/>
      <w:r w:rsidRPr="00273C7C">
        <w:rPr>
          <w:rFonts w:ascii="Times New Roman" w:hAnsi="Times New Roman" w:cs="Times New Roman"/>
          <w:sz w:val="28"/>
          <w:szCs w:val="28"/>
        </w:rPr>
        <w:t xml:space="preserve"> 200» с явными признаками опьянения, такими как нарушение речи, резкое изменение окраски кожных покровов, не соответствующее обстановке поведение, он двигался в районе Дмитровского шоссе, где был остановлен инспектором ДПС ГИБДД, однако отказался пройти медицинское освидетельствование на состояние опьянения, чем нарушил требование Правил дорожного движения.</w:t>
      </w:r>
      <w:proofErr w:type="gramEnd"/>
      <w:r w:rsidRPr="00273C7C">
        <w:rPr>
          <w:rFonts w:ascii="Times New Roman" w:hAnsi="Times New Roman" w:cs="Times New Roman"/>
          <w:sz w:val="28"/>
          <w:szCs w:val="28"/>
        </w:rPr>
        <w:t xml:space="preserve"> Он же 05 декабря 2019 года управлял автомобилем марки «Ниссан </w:t>
      </w:r>
      <w:proofErr w:type="spellStart"/>
      <w:r w:rsidRPr="00273C7C">
        <w:rPr>
          <w:rFonts w:ascii="Times New Roman" w:hAnsi="Times New Roman" w:cs="Times New Roman"/>
          <w:sz w:val="28"/>
          <w:szCs w:val="28"/>
        </w:rPr>
        <w:t>Кашкай</w:t>
      </w:r>
      <w:proofErr w:type="spellEnd"/>
      <w:r w:rsidRPr="00273C7C">
        <w:rPr>
          <w:rFonts w:ascii="Times New Roman" w:hAnsi="Times New Roman" w:cs="Times New Roman"/>
          <w:sz w:val="28"/>
          <w:szCs w:val="28"/>
        </w:rPr>
        <w:t>» с явными признаками опьянения, такими как неустойчивость позы, резкое изменение окраски кожных покровов, не соответствующее обстановке поведение и был остановлен инспектором ДПС ГИБДД на ул. Талдомской. При этом Шубин вновь отказался пройти медицинское освидетельствование на состояние опьянения, чем вновь нарушил требование Правил дорожного движения, то есть не выполнил законное требование сотрудника полиции. С учетом позиции государственного обвинителя - заместителя Тимирязевского межрайонного прокурора суд приговорил Шубина к 320 часам обязательных работ, с лишением права заниматься деятельностью, связанной с управлением транспортным средством, сроком на 3 года. Приговор вступил в законную силу.</w:t>
      </w:r>
    </w:p>
    <w:p w:rsidR="00AF6702" w:rsidRDefault="00AF6702"/>
    <w:sectPr w:rsidR="00AF6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7C"/>
    <w:rsid w:val="00273C7C"/>
    <w:rsid w:val="008A1578"/>
    <w:rsid w:val="00AF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3703">
      <w:bodyDiv w:val="1"/>
      <w:marLeft w:val="0"/>
      <w:marRight w:val="0"/>
      <w:marTop w:val="0"/>
      <w:marBottom w:val="0"/>
      <w:divBdr>
        <w:top w:val="none" w:sz="0" w:space="0" w:color="auto"/>
        <w:left w:val="none" w:sz="0" w:space="0" w:color="auto"/>
        <w:bottom w:val="none" w:sz="0" w:space="0" w:color="auto"/>
        <w:right w:val="none" w:sz="0" w:space="0" w:color="auto"/>
      </w:divBdr>
      <w:divsChild>
        <w:div w:id="742606958">
          <w:marLeft w:val="0"/>
          <w:marRight w:val="0"/>
          <w:marTop w:val="0"/>
          <w:marBottom w:val="0"/>
          <w:divBdr>
            <w:top w:val="none" w:sz="0" w:space="0" w:color="auto"/>
            <w:left w:val="none" w:sz="0" w:space="0" w:color="auto"/>
            <w:bottom w:val="none" w:sz="0" w:space="0" w:color="auto"/>
            <w:right w:val="none" w:sz="0" w:space="0" w:color="auto"/>
          </w:divBdr>
          <w:divsChild>
            <w:div w:id="497115708">
              <w:marLeft w:val="0"/>
              <w:marRight w:val="0"/>
              <w:marTop w:val="0"/>
              <w:marBottom w:val="300"/>
              <w:divBdr>
                <w:top w:val="none" w:sz="0" w:space="0" w:color="auto"/>
                <w:left w:val="none" w:sz="0" w:space="0" w:color="auto"/>
                <w:bottom w:val="none" w:sz="0" w:space="0" w:color="auto"/>
                <w:right w:val="none" w:sz="0" w:space="0" w:color="auto"/>
              </w:divBdr>
            </w:div>
          </w:divsChild>
        </w:div>
        <w:div w:id="114373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2020-11-27T09:30:00Z</dcterms:created>
  <dcterms:modified xsi:type="dcterms:W3CDTF">2020-11-27T09:30:00Z</dcterms:modified>
</cp:coreProperties>
</file>