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86" w:rsidRDefault="004D0986" w:rsidP="004D09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333333"/>
          <w:sz w:val="28"/>
          <w:szCs w:val="28"/>
        </w:rPr>
      </w:pPr>
      <w:r w:rsidRPr="004D0986">
        <w:rPr>
          <w:b/>
          <w:color w:val="333333"/>
          <w:sz w:val="28"/>
          <w:szCs w:val="28"/>
        </w:rPr>
        <w:t>Федеральным законом от 24.02.2021 № 16-ФЗ внесены изменения в примечания к статьям 201 (злоупотребление полномочиями) и 285 (злоупотребление должностными полномочиями) Уголовного кодекса Российской Федерации.</w:t>
      </w:r>
    </w:p>
    <w:p w:rsidR="004D0986" w:rsidRPr="004D0986" w:rsidRDefault="004D0986" w:rsidP="004D09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b/>
          <w:color w:val="333333"/>
        </w:rPr>
      </w:pPr>
      <w:bookmarkStart w:id="0" w:name="_GoBack"/>
      <w:bookmarkEnd w:id="0"/>
    </w:p>
    <w:p w:rsidR="004D0986" w:rsidRDefault="004D0986" w:rsidP="004D09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частности, в пункт 1 примечания к статье 285 Уголовного кодекса Российской Федерации внесены поправки, касающиеся определения понятия «должностных лиц», которые указаны в статьях главы 30 Уголовного кодекса Российской Федерации (преступления против государственной власти, интересов государственной службы и службы в органах местного самоуправления).</w:t>
      </w:r>
    </w:p>
    <w:p w:rsidR="004D0986" w:rsidRDefault="004D0986" w:rsidP="004D09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Согласно новым изменениям, должностными лицами в статьях главы 30 Уголовного кодекса Российской Федерации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внебюджетных фондах, государственных корпорациях, государственных компаниях, публично-правовых компаниях, на государственных и муниципальных унитарных предприятиях, в хозяйственных обществах, в высшем</w:t>
      </w:r>
      <w:proofErr w:type="gramEnd"/>
      <w:r>
        <w:rPr>
          <w:color w:val="333333"/>
          <w:sz w:val="28"/>
          <w:szCs w:val="28"/>
        </w:rPr>
        <w:t xml:space="preserve"> органе </w:t>
      </w:r>
      <w:proofErr w:type="gramStart"/>
      <w:r>
        <w:rPr>
          <w:color w:val="333333"/>
          <w:sz w:val="28"/>
          <w:szCs w:val="28"/>
        </w:rPr>
        <w:t>управления</w:t>
      </w:r>
      <w:proofErr w:type="gramEnd"/>
      <w:r>
        <w:rPr>
          <w:color w:val="333333"/>
          <w:sz w:val="28"/>
          <w:szCs w:val="28"/>
        </w:rPr>
        <w:t xml:space="preserve"> которых Российская Федерация, субъект Российской Федерации или муниципальное образование имеет право прямо или косвенно (через подконтрольных им лиц) распоряжаться более чем пятьюдесятью процентами голосов либо в которых Российская Федерация, субъект Российской Федерации или муниципальное образование имеет право назначать (избирать) единоличный исполнительный орган и (или) более пятидесяти процентов состава коллегиального органа управления, в акционерных обществах, в отношении которых используется специальное право на участие Российской Федерации, субъектов Российской Федерации или муниципальных образований в управлении такими акционерными обществами ("золотая акция"), а также в Вооруженных Силах Российской Федерации, других войсках и воинских формированиях Российской Федерации.</w:t>
      </w:r>
    </w:p>
    <w:p w:rsidR="004D0986" w:rsidRDefault="004D0986" w:rsidP="004D09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Изменения, внесенные в примечание к статье 201 Уголовного кодекса Российской Федерации, касаются определения понятия лица, выполняющего управленческие функции в коммерческой или иной организации.</w:t>
      </w:r>
    </w:p>
    <w:p w:rsidR="004D0986" w:rsidRDefault="004D0986" w:rsidP="004D09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Так, выполняющими управленческие функции в коммерческой или иной организации, за исключением организаций, указанных в пункте 1 примечаний к статье 285 Уголовного кодекса Российской Федерации, либо в некоммерческой организации, не являющейся государственным органом, органом местного самоуправления либо государственным или муниципальным учреждением,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признается лицо, выполняющее функции единоличного исполнительного органа либо члена совета директоров или иного коллегиального исполнительного органа, или лицо, постоянно, </w:t>
      </w:r>
      <w:r>
        <w:rPr>
          <w:color w:val="333333"/>
          <w:sz w:val="28"/>
          <w:szCs w:val="28"/>
        </w:rPr>
        <w:lastRenderedPageBreak/>
        <w:t>временно</w:t>
      </w:r>
      <w:proofErr w:type="gramEnd"/>
      <w:r>
        <w:rPr>
          <w:color w:val="333333"/>
          <w:sz w:val="28"/>
          <w:szCs w:val="28"/>
        </w:rPr>
        <w:t xml:space="preserve"> либо по специальному полномочию </w:t>
      </w:r>
      <w:proofErr w:type="gramStart"/>
      <w:r>
        <w:rPr>
          <w:color w:val="333333"/>
          <w:sz w:val="28"/>
          <w:szCs w:val="28"/>
        </w:rPr>
        <w:t>выполняющее</w:t>
      </w:r>
      <w:proofErr w:type="gramEnd"/>
      <w:r>
        <w:rPr>
          <w:color w:val="333333"/>
          <w:sz w:val="28"/>
          <w:szCs w:val="28"/>
        </w:rPr>
        <w:t xml:space="preserve"> организационно-распорядительные или административно-хозяйственные функции в этих организациях.</w:t>
      </w:r>
    </w:p>
    <w:p w:rsidR="004D0986" w:rsidRDefault="004D0986" w:rsidP="004D098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Указанные изменения вступили в законную силу 7 марта 2021 года.</w:t>
      </w:r>
    </w:p>
    <w:p w:rsidR="002C056C" w:rsidRDefault="002C056C"/>
    <w:sectPr w:rsidR="002C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86"/>
    <w:rsid w:val="00130595"/>
    <w:rsid w:val="002C056C"/>
    <w:rsid w:val="004D0986"/>
    <w:rsid w:val="00C22396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2021-03-29T11:59:00Z</dcterms:created>
  <dcterms:modified xsi:type="dcterms:W3CDTF">2021-03-29T12:00:00Z</dcterms:modified>
</cp:coreProperties>
</file>