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D5" w:rsidRPr="00E64EF2" w:rsidRDefault="004663D5" w:rsidP="004663D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EF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663D5" w:rsidRPr="00E64EF2" w:rsidRDefault="004663D5" w:rsidP="0046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EF2">
        <w:rPr>
          <w:rFonts w:ascii="Times New Roman" w:eastAsia="Times New Roman" w:hAnsi="Times New Roman" w:cs="Times New Roman"/>
          <w:b/>
          <w:sz w:val="28"/>
          <w:szCs w:val="28"/>
        </w:rPr>
        <w:t xml:space="preserve">    МУНИЦИПАЛЬНОГО ОКРУГА </w:t>
      </w:r>
      <w:proofErr w:type="gramStart"/>
      <w:r w:rsidRPr="00E64EF2">
        <w:rPr>
          <w:rFonts w:ascii="Times New Roman" w:eastAsia="Times New Roman" w:hAnsi="Times New Roman" w:cs="Times New Roman"/>
          <w:b/>
          <w:sz w:val="28"/>
          <w:szCs w:val="28"/>
        </w:rPr>
        <w:t>ЛЕВОБЕРЕЖНЫЙ</w:t>
      </w:r>
      <w:proofErr w:type="gramEnd"/>
    </w:p>
    <w:p w:rsidR="004663D5" w:rsidRPr="00E64EF2" w:rsidRDefault="004663D5" w:rsidP="00466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3D5" w:rsidRPr="00E64EF2" w:rsidRDefault="004663D5" w:rsidP="004663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E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РАСПОРЯЖЕНИЕ</w:t>
      </w:r>
    </w:p>
    <w:p w:rsidR="004663D5" w:rsidRPr="00E64EF2" w:rsidRDefault="004663D5" w:rsidP="00466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63D5" w:rsidRPr="00E64EF2" w:rsidRDefault="004663D5" w:rsidP="00466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E64EF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Pr="00E64EF2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64EF2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D1204C" w:rsidRDefault="00D1204C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4C" w:rsidRDefault="00D1204C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4C" w:rsidRDefault="00D1204C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4C" w:rsidRDefault="00D1204C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4C" w:rsidRDefault="00D1204C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4C" w:rsidRDefault="00D1204C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4C" w:rsidRDefault="00D1204C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4C" w:rsidRDefault="00D1204C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4C" w:rsidRPr="00D1204C" w:rsidRDefault="00D1204C" w:rsidP="00D1204C">
      <w:pPr>
        <w:tabs>
          <w:tab w:val="left" w:pos="4820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032B9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>
        <w:rPr>
          <w:rFonts w:ascii="Times New Roman" w:hAnsi="Times New Roman" w:cs="Times New Roman"/>
          <w:b/>
          <w:sz w:val="28"/>
          <w:szCs w:val="28"/>
        </w:rPr>
        <w:t>лан</w:t>
      </w:r>
      <w:r w:rsidR="00F032B9">
        <w:rPr>
          <w:rFonts w:ascii="Times New Roman" w:hAnsi="Times New Roman" w:cs="Times New Roman"/>
          <w:b/>
          <w:sz w:val="28"/>
          <w:szCs w:val="28"/>
        </w:rPr>
        <w:t xml:space="preserve">а контрольных мероприятий по </w:t>
      </w:r>
      <w:r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F032B9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внутреннего </w:t>
      </w:r>
      <w:r w:rsidR="00F032B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</w:t>
      </w:r>
      <w:r w:rsidR="00CB4485">
        <w:rPr>
          <w:rFonts w:ascii="Times New Roman" w:hAnsi="Times New Roman" w:cs="Times New Roman"/>
          <w:b/>
          <w:sz w:val="28"/>
          <w:szCs w:val="28"/>
        </w:rPr>
        <w:t xml:space="preserve">в администрации муниципального округа Левобережный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4A093C">
        <w:rPr>
          <w:rFonts w:ascii="Times New Roman" w:hAnsi="Times New Roman" w:cs="Times New Roman"/>
          <w:b/>
          <w:sz w:val="28"/>
          <w:szCs w:val="28"/>
        </w:rPr>
        <w:t>2</w:t>
      </w:r>
      <w:r w:rsidR="007C068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41EFC" w:rsidRDefault="00441EFC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EFC" w:rsidRDefault="00441EFC" w:rsidP="00416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FC" w:rsidRDefault="00441EFC" w:rsidP="00416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FC" w:rsidRDefault="004164F5" w:rsidP="004164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269.2 Бюджетного кодекса Российской Федерации, стать</w:t>
      </w:r>
      <w:r w:rsidR="00F032B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99 Федерального закона от </w:t>
      </w:r>
      <w:r w:rsidR="007C06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D1204C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F032B9" w:rsidRPr="00F032B9">
        <w:rPr>
          <w:rFonts w:ascii="Times New Roman" w:hAnsi="Times New Roman" w:cs="Times New Roman"/>
          <w:sz w:val="28"/>
          <w:szCs w:val="28"/>
        </w:rPr>
        <w:t xml:space="preserve">осуществления внутреннего муниципального финансового контроля в администрации муниципального округа </w:t>
      </w:r>
      <w:proofErr w:type="gramStart"/>
      <w:r w:rsidR="00F032B9" w:rsidRPr="00F032B9">
        <w:rPr>
          <w:rFonts w:ascii="Times New Roman" w:hAnsi="Times New Roman" w:cs="Times New Roman"/>
          <w:sz w:val="28"/>
          <w:szCs w:val="28"/>
        </w:rPr>
        <w:t>Левобережный</w:t>
      </w:r>
      <w:proofErr w:type="gramEnd"/>
      <w:r w:rsidRPr="00D1204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A0584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D1204C">
        <w:rPr>
          <w:rFonts w:ascii="Times New Roman" w:hAnsi="Times New Roman" w:cs="Times New Roman"/>
          <w:sz w:val="28"/>
          <w:szCs w:val="28"/>
        </w:rPr>
        <w:t xml:space="preserve">администрации от </w:t>
      </w:r>
      <w:r w:rsidR="00C5027F">
        <w:rPr>
          <w:rFonts w:ascii="Times New Roman" w:hAnsi="Times New Roman" w:cs="Times New Roman"/>
          <w:sz w:val="28"/>
          <w:szCs w:val="28"/>
        </w:rPr>
        <w:t>13</w:t>
      </w:r>
      <w:r w:rsidRPr="00D1204C">
        <w:rPr>
          <w:rFonts w:ascii="Times New Roman" w:hAnsi="Times New Roman" w:cs="Times New Roman"/>
          <w:sz w:val="28"/>
          <w:szCs w:val="28"/>
        </w:rPr>
        <w:t>.</w:t>
      </w:r>
      <w:r w:rsidR="00A05846">
        <w:rPr>
          <w:rFonts w:ascii="Times New Roman" w:hAnsi="Times New Roman" w:cs="Times New Roman"/>
          <w:sz w:val="28"/>
          <w:szCs w:val="28"/>
        </w:rPr>
        <w:t>0</w:t>
      </w:r>
      <w:r w:rsidR="00F032B9">
        <w:rPr>
          <w:rFonts w:ascii="Times New Roman" w:hAnsi="Times New Roman" w:cs="Times New Roman"/>
          <w:sz w:val="28"/>
          <w:szCs w:val="28"/>
        </w:rPr>
        <w:t>6</w:t>
      </w:r>
      <w:r w:rsidRPr="00D1204C">
        <w:rPr>
          <w:rFonts w:ascii="Times New Roman" w:hAnsi="Times New Roman" w:cs="Times New Roman"/>
          <w:sz w:val="28"/>
          <w:szCs w:val="28"/>
        </w:rPr>
        <w:t>.20</w:t>
      </w:r>
      <w:r w:rsidR="00F032B9">
        <w:rPr>
          <w:rFonts w:ascii="Times New Roman" w:hAnsi="Times New Roman" w:cs="Times New Roman"/>
          <w:sz w:val="28"/>
          <w:szCs w:val="28"/>
        </w:rPr>
        <w:t>24</w:t>
      </w:r>
      <w:r w:rsidR="00A05846">
        <w:rPr>
          <w:rFonts w:ascii="Times New Roman" w:hAnsi="Times New Roman" w:cs="Times New Roman"/>
          <w:sz w:val="28"/>
          <w:szCs w:val="28"/>
        </w:rPr>
        <w:t xml:space="preserve"> №</w:t>
      </w:r>
      <w:r w:rsidR="000D2236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4F5" w:rsidRDefault="004164F5" w:rsidP="00416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4F5" w:rsidRDefault="004164F5" w:rsidP="00416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</w:t>
      </w:r>
      <w:r w:rsidR="00F032B9"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F032B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F032B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04C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F032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5075E3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округа Левобережный на 2024 год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распоряжению.</w:t>
      </w:r>
    </w:p>
    <w:p w:rsidR="00F032B9" w:rsidRDefault="00F032B9" w:rsidP="00416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20D24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920D24">
        <w:rPr>
          <w:rFonts w:ascii="Times New Roman" w:hAnsi="Times New Roman"/>
          <w:sz w:val="28"/>
          <w:szCs w:val="28"/>
        </w:rPr>
        <w:t xml:space="preserve"> администрации муниципального округа </w:t>
      </w:r>
      <w:r>
        <w:rPr>
          <w:rFonts w:ascii="Times New Roman" w:hAnsi="Times New Roman"/>
          <w:sz w:val="28"/>
          <w:szCs w:val="28"/>
        </w:rPr>
        <w:t>Левобережный</w:t>
      </w:r>
      <w:r w:rsidRPr="00920D24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20.12.2023 № 26 «О плане </w:t>
      </w:r>
      <w:r w:rsidRPr="00F032B9">
        <w:rPr>
          <w:rFonts w:ascii="Times New Roman" w:hAnsi="Times New Roman"/>
          <w:sz w:val="28"/>
          <w:szCs w:val="28"/>
        </w:rPr>
        <w:t>проведения мероприятий в рамках осуществления внутреннего финансового контроля на 2024 год</w:t>
      </w:r>
      <w:r>
        <w:rPr>
          <w:rFonts w:ascii="Times New Roman" w:hAnsi="Times New Roman"/>
          <w:sz w:val="28"/>
          <w:szCs w:val="28"/>
        </w:rPr>
        <w:t>»</w:t>
      </w:r>
      <w:r w:rsidR="005075E3">
        <w:rPr>
          <w:rFonts w:ascii="Times New Roman" w:hAnsi="Times New Roman"/>
          <w:sz w:val="28"/>
          <w:szCs w:val="28"/>
        </w:rPr>
        <w:t>.</w:t>
      </w:r>
    </w:p>
    <w:p w:rsidR="005075E3" w:rsidRDefault="005075E3" w:rsidP="00416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075E3">
        <w:rPr>
          <w:rFonts w:ascii="Times New Roman" w:hAnsi="Times New Roman"/>
          <w:sz w:val="28"/>
          <w:szCs w:val="28"/>
        </w:rPr>
        <w:t>Разместить План</w:t>
      </w:r>
      <w:proofErr w:type="gramEnd"/>
      <w:r w:rsidRPr="005075E3">
        <w:rPr>
          <w:rFonts w:ascii="Times New Roman" w:hAnsi="Times New Roman"/>
          <w:sz w:val="28"/>
          <w:szCs w:val="28"/>
        </w:rPr>
        <w:t xml:space="preserve"> контрольн</w:t>
      </w:r>
      <w:r>
        <w:rPr>
          <w:rFonts w:ascii="Times New Roman" w:hAnsi="Times New Roman"/>
          <w:sz w:val="28"/>
          <w:szCs w:val="28"/>
        </w:rPr>
        <w:t>ых</w:t>
      </w:r>
      <w:r w:rsidRPr="00507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5075E3">
        <w:rPr>
          <w:rFonts w:ascii="Times New Roman" w:hAnsi="Times New Roman"/>
          <w:sz w:val="28"/>
          <w:szCs w:val="28"/>
        </w:rPr>
        <w:t>по осуществлению внутреннего муниципальн</w:t>
      </w:r>
      <w:r>
        <w:rPr>
          <w:rFonts w:ascii="Times New Roman" w:hAnsi="Times New Roman"/>
          <w:sz w:val="28"/>
          <w:szCs w:val="28"/>
        </w:rPr>
        <w:t>ого финансового контроля</w:t>
      </w:r>
      <w:r w:rsidR="00CB4485">
        <w:rPr>
          <w:rFonts w:ascii="Times New Roman" w:hAnsi="Times New Roman"/>
          <w:sz w:val="28"/>
          <w:szCs w:val="28"/>
        </w:rPr>
        <w:t xml:space="preserve"> в администрации муниципального округа Левобережный</w:t>
      </w:r>
      <w:r>
        <w:rPr>
          <w:rFonts w:ascii="Times New Roman" w:hAnsi="Times New Roman"/>
          <w:sz w:val="28"/>
          <w:szCs w:val="28"/>
        </w:rPr>
        <w:t xml:space="preserve"> на 2024</w:t>
      </w:r>
      <w:r w:rsidRPr="005075E3">
        <w:rPr>
          <w:rFonts w:ascii="Times New Roman" w:hAnsi="Times New Roman"/>
          <w:sz w:val="28"/>
          <w:szCs w:val="28"/>
        </w:rPr>
        <w:t xml:space="preserve"> год на официальном сайте муниципального округа </w:t>
      </w:r>
      <w:r>
        <w:rPr>
          <w:rFonts w:ascii="Times New Roman" w:hAnsi="Times New Roman"/>
          <w:sz w:val="28"/>
          <w:szCs w:val="28"/>
        </w:rPr>
        <w:t xml:space="preserve">Левобережный </w:t>
      </w:r>
      <w:r w:rsidRPr="005075E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E86615" w:rsidRDefault="005075E3" w:rsidP="00416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64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64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64F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оставить за глав</w:t>
      </w:r>
      <w:r w:rsidR="007C068D">
        <w:rPr>
          <w:rFonts w:ascii="Times New Roman" w:hAnsi="Times New Roman" w:cs="Times New Roman"/>
          <w:sz w:val="28"/>
          <w:szCs w:val="28"/>
        </w:rPr>
        <w:t>ой</w:t>
      </w:r>
      <w:r w:rsidR="004164F5">
        <w:rPr>
          <w:rFonts w:ascii="Times New Roman" w:hAnsi="Times New Roman" w:cs="Times New Roman"/>
          <w:sz w:val="28"/>
          <w:szCs w:val="28"/>
        </w:rPr>
        <w:t xml:space="preserve"> </w:t>
      </w:r>
      <w:r w:rsidR="004A09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64F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Левобережный </w:t>
      </w:r>
      <w:proofErr w:type="spellStart"/>
      <w:r w:rsidR="004A093C">
        <w:rPr>
          <w:rFonts w:ascii="Times New Roman" w:hAnsi="Times New Roman" w:cs="Times New Roman"/>
          <w:sz w:val="28"/>
          <w:szCs w:val="28"/>
        </w:rPr>
        <w:t>Вязовским</w:t>
      </w:r>
      <w:proofErr w:type="spellEnd"/>
      <w:r w:rsidR="004A093C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E86615" w:rsidRDefault="00E86615" w:rsidP="00416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615" w:rsidRDefault="00E86615" w:rsidP="00416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3C" w:rsidRDefault="007C068D" w:rsidP="00416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6615" w:rsidRPr="00E866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6615" w:rsidRPr="00E866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C0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Вязовский</w:t>
      </w:r>
      <w:proofErr w:type="spellEnd"/>
    </w:p>
    <w:p w:rsidR="00E86615" w:rsidRPr="00E86615" w:rsidRDefault="004A093C" w:rsidP="00416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Левобережный</w:t>
      </w:r>
      <w:proofErr w:type="gramEnd"/>
    </w:p>
    <w:p w:rsidR="00E86615" w:rsidRDefault="00E86615" w:rsidP="00416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615" w:rsidRDefault="00E86615" w:rsidP="00416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615" w:rsidRDefault="00E86615" w:rsidP="00416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5E3" w:rsidRDefault="005075E3" w:rsidP="005075E3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5075E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075E3" w:rsidRPr="005075E3" w:rsidRDefault="005075E3" w:rsidP="005075E3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5075E3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5E3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5075E3">
        <w:rPr>
          <w:rFonts w:ascii="Times New Roman" w:hAnsi="Times New Roman" w:cs="Times New Roman"/>
          <w:sz w:val="24"/>
          <w:szCs w:val="24"/>
        </w:rPr>
        <w:t>Левобережный</w:t>
      </w:r>
      <w:proofErr w:type="gramEnd"/>
    </w:p>
    <w:p w:rsidR="00E86615" w:rsidRPr="005075E3" w:rsidRDefault="005075E3" w:rsidP="005075E3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5075E3">
        <w:rPr>
          <w:rFonts w:ascii="Times New Roman" w:hAnsi="Times New Roman" w:cs="Times New Roman"/>
          <w:sz w:val="24"/>
          <w:szCs w:val="24"/>
        </w:rPr>
        <w:t xml:space="preserve">от </w:t>
      </w:r>
      <w:r w:rsidR="00C5027F">
        <w:rPr>
          <w:rFonts w:ascii="Times New Roman" w:hAnsi="Times New Roman" w:cs="Times New Roman"/>
          <w:sz w:val="24"/>
          <w:szCs w:val="24"/>
        </w:rPr>
        <w:t>13</w:t>
      </w:r>
      <w:r w:rsidRPr="005075E3">
        <w:rPr>
          <w:rFonts w:ascii="Times New Roman" w:hAnsi="Times New Roman" w:cs="Times New Roman"/>
          <w:sz w:val="24"/>
          <w:szCs w:val="24"/>
        </w:rPr>
        <w:t xml:space="preserve">.06.2024 № </w:t>
      </w:r>
      <w:r w:rsidR="000D2236">
        <w:rPr>
          <w:rFonts w:ascii="Times New Roman" w:hAnsi="Times New Roman" w:cs="Times New Roman"/>
          <w:sz w:val="24"/>
          <w:szCs w:val="24"/>
        </w:rPr>
        <w:t>6</w:t>
      </w:r>
    </w:p>
    <w:p w:rsidR="005075E3" w:rsidRDefault="005075E3" w:rsidP="00416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5E3" w:rsidRDefault="005075E3" w:rsidP="00416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5E3" w:rsidRPr="005075E3" w:rsidRDefault="005075E3" w:rsidP="0050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</w:t>
      </w:r>
      <w:r w:rsidRPr="005075E3">
        <w:rPr>
          <w:rFonts w:ascii="Times New Roman" w:hAnsi="Times New Roman" w:cs="Times New Roman"/>
          <w:sz w:val="28"/>
          <w:szCs w:val="28"/>
        </w:rPr>
        <w:t xml:space="preserve">онтрольных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75E3">
        <w:rPr>
          <w:rFonts w:ascii="Times New Roman" w:hAnsi="Times New Roman" w:cs="Times New Roman"/>
          <w:sz w:val="28"/>
          <w:szCs w:val="28"/>
        </w:rPr>
        <w:t>ероприятий</w:t>
      </w:r>
    </w:p>
    <w:p w:rsidR="005075E3" w:rsidRDefault="005075E3" w:rsidP="0050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75E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75E3">
        <w:rPr>
          <w:rFonts w:ascii="Times New Roman" w:hAnsi="Times New Roman" w:cs="Times New Roman"/>
          <w:sz w:val="28"/>
          <w:szCs w:val="28"/>
        </w:rPr>
        <w:t xml:space="preserve">существлению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075E3">
        <w:rPr>
          <w:rFonts w:ascii="Times New Roman" w:hAnsi="Times New Roman" w:cs="Times New Roman"/>
          <w:sz w:val="28"/>
          <w:szCs w:val="28"/>
        </w:rPr>
        <w:t xml:space="preserve">нутреннего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75E3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075E3">
        <w:rPr>
          <w:rFonts w:ascii="Times New Roman" w:hAnsi="Times New Roman" w:cs="Times New Roman"/>
          <w:sz w:val="28"/>
          <w:szCs w:val="28"/>
        </w:rPr>
        <w:t xml:space="preserve">инансового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75E3">
        <w:rPr>
          <w:rFonts w:ascii="Times New Roman" w:hAnsi="Times New Roman" w:cs="Times New Roman"/>
          <w:sz w:val="28"/>
          <w:szCs w:val="28"/>
        </w:rPr>
        <w:t xml:space="preserve">онтроля </w:t>
      </w:r>
      <w:r>
        <w:rPr>
          <w:rFonts w:ascii="Times New Roman" w:hAnsi="Times New Roman" w:cs="Times New Roman"/>
          <w:sz w:val="28"/>
          <w:szCs w:val="28"/>
        </w:rPr>
        <w:t>в администрации муниципального округа Левобережный н</w:t>
      </w:r>
      <w:r w:rsidRPr="005075E3">
        <w:rPr>
          <w:rFonts w:ascii="Times New Roman" w:hAnsi="Times New Roman" w:cs="Times New Roman"/>
          <w:sz w:val="28"/>
          <w:szCs w:val="28"/>
        </w:rPr>
        <w:t xml:space="preserve">а 2024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075E3">
        <w:rPr>
          <w:rFonts w:ascii="Times New Roman" w:hAnsi="Times New Roman" w:cs="Times New Roman"/>
          <w:sz w:val="28"/>
          <w:szCs w:val="28"/>
        </w:rPr>
        <w:t>од</w:t>
      </w:r>
    </w:p>
    <w:p w:rsidR="00BE77E4" w:rsidRDefault="00BE77E4" w:rsidP="0050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7E4" w:rsidRDefault="00BE77E4" w:rsidP="0050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7E4" w:rsidRDefault="00BE77E4" w:rsidP="0050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3892"/>
        <w:gridCol w:w="2267"/>
        <w:gridCol w:w="1701"/>
        <w:gridCol w:w="1665"/>
      </w:tblGrid>
      <w:tr w:rsidR="00727BBB" w:rsidRPr="00BE77E4" w:rsidTr="00727BBB">
        <w:tc>
          <w:tcPr>
            <w:tcW w:w="612" w:type="dxa"/>
          </w:tcPr>
          <w:p w:rsidR="00BE77E4" w:rsidRPr="00BE77E4" w:rsidRDefault="00BE77E4" w:rsidP="00BE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77E4" w:rsidRPr="00BE77E4" w:rsidRDefault="00BE77E4" w:rsidP="00BE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7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77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92" w:type="dxa"/>
          </w:tcPr>
          <w:p w:rsidR="00BE77E4" w:rsidRPr="00BE77E4" w:rsidRDefault="00BE77E4" w:rsidP="0050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4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267" w:type="dxa"/>
          </w:tcPr>
          <w:p w:rsidR="00BE77E4" w:rsidRPr="00BE77E4" w:rsidRDefault="00BE77E4" w:rsidP="0050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701" w:type="dxa"/>
          </w:tcPr>
          <w:p w:rsidR="00BE77E4" w:rsidRPr="00BE77E4" w:rsidRDefault="00BE77E4" w:rsidP="0050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4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665" w:type="dxa"/>
          </w:tcPr>
          <w:p w:rsidR="00BE77E4" w:rsidRPr="00BE77E4" w:rsidRDefault="00E9693A" w:rsidP="00E9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BE77E4" w:rsidRPr="00BE7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BE77E4" w:rsidRPr="00BE77E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</w:tr>
      <w:tr w:rsidR="00BE77E4" w:rsidTr="00727BBB">
        <w:tc>
          <w:tcPr>
            <w:tcW w:w="10137" w:type="dxa"/>
            <w:gridSpan w:val="5"/>
          </w:tcPr>
          <w:p w:rsidR="00BE77E4" w:rsidRPr="00BE77E4" w:rsidRDefault="00BE77E4" w:rsidP="00BE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4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муниципальный финансовый контроль </w:t>
            </w:r>
          </w:p>
          <w:p w:rsidR="00BE77E4" w:rsidRDefault="00BE77E4" w:rsidP="00BE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4">
              <w:rPr>
                <w:rFonts w:ascii="Times New Roman" w:hAnsi="Times New Roman" w:cs="Times New Roman"/>
                <w:sz w:val="28"/>
                <w:szCs w:val="28"/>
              </w:rPr>
              <w:t>в сфере бюджетных правоотношений</w:t>
            </w:r>
          </w:p>
        </w:tc>
      </w:tr>
      <w:tr w:rsidR="00727BBB" w:rsidTr="00727BBB">
        <w:tc>
          <w:tcPr>
            <w:tcW w:w="612" w:type="dxa"/>
          </w:tcPr>
          <w:p w:rsidR="00BE77E4" w:rsidRDefault="00CF6FF3" w:rsidP="00CF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92" w:type="dxa"/>
          </w:tcPr>
          <w:p w:rsidR="00BE77E4" w:rsidRDefault="00727BBB" w:rsidP="00727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7BBB">
              <w:rPr>
                <w:rFonts w:ascii="Times New Roman" w:hAnsi="Times New Roman" w:cs="Times New Roman"/>
                <w:sz w:val="28"/>
                <w:szCs w:val="28"/>
              </w:rPr>
              <w:t xml:space="preserve">роверка соблюдения целей, порядка и условий предоставления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Левобережный</w:t>
            </w:r>
            <w:proofErr w:type="gramEnd"/>
            <w:r w:rsidRPr="00727BBB">
              <w:rPr>
                <w:rFonts w:ascii="Times New Roman" w:hAnsi="Times New Roman" w:cs="Times New Roman"/>
                <w:sz w:val="28"/>
                <w:szCs w:val="28"/>
              </w:rPr>
              <w:t xml:space="preserve"> бюджету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Москвы</w:t>
            </w:r>
            <w:r w:rsidRPr="00727BBB">
              <w:rPr>
                <w:rFonts w:ascii="Times New Roman" w:hAnsi="Times New Roman" w:cs="Times New Roman"/>
                <w:sz w:val="28"/>
                <w:szCs w:val="28"/>
              </w:rPr>
              <w:t xml:space="preserve"> иного межбюджетного трансферта, имеющего целевое назначение</w:t>
            </w:r>
          </w:p>
        </w:tc>
        <w:tc>
          <w:tcPr>
            <w:tcW w:w="2267" w:type="dxa"/>
          </w:tcPr>
          <w:p w:rsidR="00BE77E4" w:rsidRDefault="00CF6FF3" w:rsidP="00CF6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Левобережный</w:t>
            </w:r>
            <w:proofErr w:type="gramEnd"/>
          </w:p>
        </w:tc>
        <w:tc>
          <w:tcPr>
            <w:tcW w:w="1701" w:type="dxa"/>
          </w:tcPr>
          <w:p w:rsidR="00BE77E4" w:rsidRDefault="00727BBB" w:rsidP="00CB1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665" w:type="dxa"/>
          </w:tcPr>
          <w:p w:rsidR="00727BBB" w:rsidRDefault="00727BBB" w:rsidP="00CF6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BE77E4" w:rsidRDefault="00727BBB" w:rsidP="00CF6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</w:tr>
      <w:tr w:rsidR="00727BBB" w:rsidTr="00727BBB">
        <w:tc>
          <w:tcPr>
            <w:tcW w:w="612" w:type="dxa"/>
          </w:tcPr>
          <w:p w:rsidR="00727BBB" w:rsidRDefault="00727BBB" w:rsidP="00CF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92" w:type="dxa"/>
          </w:tcPr>
          <w:p w:rsidR="00727BBB" w:rsidRDefault="00727BBB" w:rsidP="00CF6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6FF3">
              <w:rPr>
                <w:rFonts w:ascii="Times New Roman" w:hAnsi="Times New Roman" w:cs="Times New Roman"/>
                <w:sz w:val="28"/>
                <w:szCs w:val="28"/>
              </w:rPr>
              <w:t>роверка (ревизия) финансово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3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деятельности</w:t>
            </w:r>
          </w:p>
        </w:tc>
        <w:tc>
          <w:tcPr>
            <w:tcW w:w="2267" w:type="dxa"/>
          </w:tcPr>
          <w:p w:rsidR="00727BBB" w:rsidRDefault="00727BBB" w:rsidP="00CF6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Левобережный</w:t>
            </w:r>
            <w:proofErr w:type="gramEnd"/>
          </w:p>
        </w:tc>
        <w:tc>
          <w:tcPr>
            <w:tcW w:w="1701" w:type="dxa"/>
          </w:tcPr>
          <w:p w:rsidR="00727BBB" w:rsidRDefault="00727BBB" w:rsidP="00727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Январь-сентябрь </w:t>
            </w:r>
          </w:p>
          <w:p w:rsidR="00727BBB" w:rsidRDefault="00727BBB" w:rsidP="00727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  <w:tc>
          <w:tcPr>
            <w:tcW w:w="1665" w:type="dxa"/>
          </w:tcPr>
          <w:p w:rsidR="00727BBB" w:rsidRDefault="00727BBB" w:rsidP="00727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727BBB" w:rsidRDefault="00727BBB" w:rsidP="00727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</w:tr>
      <w:tr w:rsidR="00BE77E4" w:rsidTr="00727BBB">
        <w:tc>
          <w:tcPr>
            <w:tcW w:w="10137" w:type="dxa"/>
            <w:gridSpan w:val="5"/>
          </w:tcPr>
          <w:p w:rsidR="00CF6FF3" w:rsidRPr="00CF6FF3" w:rsidRDefault="00CF6FF3" w:rsidP="00CF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3">
              <w:rPr>
                <w:rFonts w:ascii="Times New Roman" w:hAnsi="Times New Roman" w:cs="Times New Roman"/>
                <w:sz w:val="28"/>
                <w:szCs w:val="28"/>
              </w:rPr>
              <w:t>Внутренний муниципальный финансовый контроль</w:t>
            </w:r>
          </w:p>
          <w:p w:rsidR="00BE77E4" w:rsidRDefault="00CF6FF3" w:rsidP="00CF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3">
              <w:rPr>
                <w:rFonts w:ascii="Times New Roman" w:hAnsi="Times New Roman" w:cs="Times New Roman"/>
                <w:sz w:val="28"/>
                <w:szCs w:val="28"/>
              </w:rPr>
              <w:t>в сфере закупок товаров, работ, услуг для муниципальных нужд</w:t>
            </w:r>
          </w:p>
        </w:tc>
      </w:tr>
      <w:tr w:rsidR="00727BBB" w:rsidTr="00727BBB">
        <w:tc>
          <w:tcPr>
            <w:tcW w:w="612" w:type="dxa"/>
          </w:tcPr>
          <w:p w:rsidR="00BE77E4" w:rsidRDefault="00727BBB" w:rsidP="0050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92" w:type="dxa"/>
          </w:tcPr>
          <w:p w:rsidR="00BE77E4" w:rsidRDefault="00CF6FF3" w:rsidP="00CF6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6FF3">
              <w:rPr>
                <w:rFonts w:ascii="Times New Roman" w:hAnsi="Times New Roman" w:cs="Times New Roman"/>
                <w:sz w:val="28"/>
                <w:szCs w:val="28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</w:t>
            </w:r>
          </w:p>
        </w:tc>
        <w:tc>
          <w:tcPr>
            <w:tcW w:w="2267" w:type="dxa"/>
          </w:tcPr>
          <w:p w:rsidR="00BE77E4" w:rsidRDefault="00727BBB" w:rsidP="00CF6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6FF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муниципального округа </w:t>
            </w:r>
            <w:proofErr w:type="gramStart"/>
            <w:r w:rsidR="00CF6FF3">
              <w:rPr>
                <w:rFonts w:ascii="Times New Roman" w:hAnsi="Times New Roman" w:cs="Times New Roman"/>
                <w:sz w:val="28"/>
                <w:szCs w:val="28"/>
              </w:rPr>
              <w:t>Левобережный</w:t>
            </w:r>
            <w:proofErr w:type="gramEnd"/>
          </w:p>
        </w:tc>
        <w:tc>
          <w:tcPr>
            <w:tcW w:w="1701" w:type="dxa"/>
          </w:tcPr>
          <w:p w:rsidR="00CF6FF3" w:rsidRDefault="00CF6FF3" w:rsidP="00CF6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Январь-ноябрь </w:t>
            </w:r>
          </w:p>
          <w:p w:rsidR="00BE77E4" w:rsidRDefault="00CF6FF3" w:rsidP="00CF6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  <w:tc>
          <w:tcPr>
            <w:tcW w:w="1665" w:type="dxa"/>
          </w:tcPr>
          <w:p w:rsidR="00CF6FF3" w:rsidRDefault="00CF6FF3" w:rsidP="00CF6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BE77E4" w:rsidRDefault="00CF6FF3" w:rsidP="00CF6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</w:tr>
    </w:tbl>
    <w:p w:rsidR="00441EFC" w:rsidRPr="000C5B73" w:rsidRDefault="00441EFC" w:rsidP="00BE77E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441EFC" w:rsidRPr="000C5B73" w:rsidSect="005075E3"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FC"/>
    <w:rsid w:val="0002302E"/>
    <w:rsid w:val="000C5B73"/>
    <w:rsid w:val="000D2236"/>
    <w:rsid w:val="001379E1"/>
    <w:rsid w:val="001934E9"/>
    <w:rsid w:val="00233E1F"/>
    <w:rsid w:val="0032525A"/>
    <w:rsid w:val="003654B3"/>
    <w:rsid w:val="003D2D9C"/>
    <w:rsid w:val="004164F5"/>
    <w:rsid w:val="00441EFC"/>
    <w:rsid w:val="004608A7"/>
    <w:rsid w:val="004663D5"/>
    <w:rsid w:val="004A093C"/>
    <w:rsid w:val="004E305D"/>
    <w:rsid w:val="004E3349"/>
    <w:rsid w:val="004F4606"/>
    <w:rsid w:val="005075E3"/>
    <w:rsid w:val="00585663"/>
    <w:rsid w:val="005C2090"/>
    <w:rsid w:val="0072412F"/>
    <w:rsid w:val="00727BBB"/>
    <w:rsid w:val="007C068D"/>
    <w:rsid w:val="007C7390"/>
    <w:rsid w:val="00825FCB"/>
    <w:rsid w:val="009E6176"/>
    <w:rsid w:val="00A05846"/>
    <w:rsid w:val="00A07A78"/>
    <w:rsid w:val="00AB27EA"/>
    <w:rsid w:val="00BC2E0A"/>
    <w:rsid w:val="00BE77E4"/>
    <w:rsid w:val="00C5027F"/>
    <w:rsid w:val="00C510FC"/>
    <w:rsid w:val="00CB1BD9"/>
    <w:rsid w:val="00CB4485"/>
    <w:rsid w:val="00CF6FF3"/>
    <w:rsid w:val="00D1204C"/>
    <w:rsid w:val="00D12DE7"/>
    <w:rsid w:val="00D7142E"/>
    <w:rsid w:val="00E63A9A"/>
    <w:rsid w:val="00E86615"/>
    <w:rsid w:val="00E9693A"/>
    <w:rsid w:val="00EC2607"/>
    <w:rsid w:val="00F032B9"/>
    <w:rsid w:val="00F37ABD"/>
    <w:rsid w:val="00FD1D2C"/>
    <w:rsid w:val="00FE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2</cp:revision>
  <cp:lastPrinted>2019-11-08T08:57:00Z</cp:lastPrinted>
  <dcterms:created xsi:type="dcterms:W3CDTF">2024-06-14T10:59:00Z</dcterms:created>
  <dcterms:modified xsi:type="dcterms:W3CDTF">2024-06-14T10:59:00Z</dcterms:modified>
</cp:coreProperties>
</file>