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C312A" w:rsidRDefault="007C312A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:rsidR="00704D7B" w:rsidRPr="0034623F" w:rsidRDefault="006C381A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:rsidR="00704D7B" w:rsidRPr="003D3842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BF049B" w:rsidRPr="003D3842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A77DAD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63DCF" w:rsidRDefault="00062770" w:rsidP="006F5B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770">
        <w:rPr>
          <w:rFonts w:ascii="Times New Roman" w:hAnsi="Times New Roman" w:cs="Times New Roman"/>
          <w:sz w:val="24"/>
          <w:szCs w:val="24"/>
        </w:rPr>
        <w:tab/>
      </w:r>
      <w:r w:rsidR="00A42CD4" w:rsidRPr="00A4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81A" w:rsidRDefault="006C381A" w:rsidP="00F05D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665" w:rsidRPr="00FE3B95" w:rsidRDefault="00004665" w:rsidP="000046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9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</w:t>
      </w:r>
      <w:r w:rsidR="004E2083">
        <w:rPr>
          <w:rFonts w:ascii="Times New Roman" w:hAnsi="Times New Roman" w:cs="Times New Roman"/>
          <w:sz w:val="24"/>
          <w:szCs w:val="24"/>
        </w:rPr>
        <w:t xml:space="preserve"> Левобережный от 15 декабря 2021</w:t>
      </w:r>
      <w:r w:rsidRPr="00FE3B95">
        <w:rPr>
          <w:rFonts w:ascii="Times New Roman" w:hAnsi="Times New Roman" w:cs="Times New Roman"/>
          <w:sz w:val="24"/>
          <w:szCs w:val="24"/>
        </w:rPr>
        <w:t xml:space="preserve"> года № 11-2 «</w:t>
      </w:r>
      <w:r w:rsidR="004E2083" w:rsidRPr="004E2083">
        <w:rPr>
          <w:rFonts w:ascii="Times New Roman" w:hAnsi="Times New Roman" w:cs="Times New Roman"/>
          <w:sz w:val="24"/>
          <w:szCs w:val="24"/>
        </w:rPr>
        <w:t>О бюджете муниципального округа Левобережный на 2022 год и плановый период 2023 и 2024 годов</w:t>
      </w:r>
      <w:r w:rsidRPr="00FE3B95">
        <w:rPr>
          <w:rFonts w:ascii="Times New Roman" w:hAnsi="Times New Roman" w:cs="Times New Roman"/>
          <w:sz w:val="24"/>
          <w:szCs w:val="24"/>
        </w:rPr>
        <w:t>».</w:t>
      </w:r>
    </w:p>
    <w:p w:rsidR="00004665" w:rsidRPr="00C744F0" w:rsidRDefault="00004665" w:rsidP="00004665">
      <w:pPr>
        <w:pStyle w:val="a3"/>
        <w:spacing w:after="0" w:line="240" w:lineRule="auto"/>
        <w:ind w:left="2919" w:firstLine="6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(Доклад: Кобякова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Румия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Равильевна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4665" w:rsidRPr="00FE3B95" w:rsidRDefault="00004665" w:rsidP="00004665">
      <w:pPr>
        <w:pStyle w:val="a3"/>
        <w:spacing w:after="0" w:line="240" w:lineRule="auto"/>
        <w:ind w:left="2919" w:firstLine="6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665" w:rsidRPr="003273FE" w:rsidRDefault="00004665" w:rsidP="000046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FE">
        <w:rPr>
          <w:rFonts w:ascii="Times New Roman" w:hAnsi="Times New Roman" w:cs="Times New Roman"/>
          <w:sz w:val="24"/>
          <w:szCs w:val="24"/>
        </w:rPr>
        <w:t>Об отчете об исполнении бюджета муниципального округа Левоб</w:t>
      </w:r>
      <w:r w:rsidR="00A03B68">
        <w:rPr>
          <w:rFonts w:ascii="Times New Roman" w:hAnsi="Times New Roman" w:cs="Times New Roman"/>
          <w:sz w:val="24"/>
          <w:szCs w:val="24"/>
        </w:rPr>
        <w:t>ережный за 1 полугодие 2022 года.</w:t>
      </w:r>
    </w:p>
    <w:p w:rsidR="00004665" w:rsidRPr="00C744F0" w:rsidRDefault="00004665" w:rsidP="00004665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(Доклад: Кобякова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Румия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Равильевна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4665" w:rsidRPr="00FE3B95" w:rsidRDefault="00004665" w:rsidP="00004665">
      <w:pPr>
        <w:spacing w:after="0" w:line="240" w:lineRule="auto"/>
        <w:ind w:left="1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44F0" w:rsidRPr="00C744F0" w:rsidRDefault="00C744F0" w:rsidP="00C744F0">
      <w:pPr>
        <w:pStyle w:val="a3"/>
        <w:numPr>
          <w:ilvl w:val="0"/>
          <w:numId w:val="26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744F0">
        <w:rPr>
          <w:rFonts w:ascii="Times New Roman" w:eastAsia="Times New Roman" w:hAnsi="Times New Roman"/>
          <w:color w:val="000000"/>
          <w:sz w:val="24"/>
          <w:szCs w:val="24"/>
        </w:rPr>
        <w:t>О внесении изменений в решение Совета депутатов муниципального округа Левобережный от 15.12.2021 № 11-8 «Об утверждении плана дополнительных мероприятий по социально-экономическому развитию района Левобережный для реализации в 2022 году».</w:t>
      </w:r>
    </w:p>
    <w:p w:rsidR="00C744F0" w:rsidRPr="00C744F0" w:rsidRDefault="00C744F0" w:rsidP="00C744F0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(Доклад: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Антонян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 Роза Владимировна)</w:t>
      </w:r>
    </w:p>
    <w:p w:rsidR="00C744F0" w:rsidRDefault="00C744F0" w:rsidP="00C744F0">
      <w:pPr>
        <w:pStyle w:val="a3"/>
        <w:spacing w:line="240" w:lineRule="auto"/>
        <w:ind w:right="-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381A" w:rsidRPr="00004665" w:rsidRDefault="006C381A" w:rsidP="000046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65">
        <w:rPr>
          <w:rFonts w:ascii="Times New Roman" w:hAnsi="Times New Roman" w:cs="Times New Roman"/>
          <w:bCs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 работе</w:t>
      </w:r>
      <w:r w:rsidRPr="00004665">
        <w:rPr>
          <w:rFonts w:ascii="Times New Roman" w:hAnsi="Times New Roman" w:cs="Times New Roman"/>
          <w:sz w:val="24"/>
          <w:szCs w:val="24"/>
        </w:rPr>
        <w:t xml:space="preserve"> с населением по месту жительства </w:t>
      </w:r>
      <w:r w:rsidRPr="00004665">
        <w:rPr>
          <w:rFonts w:ascii="Times New Roman" w:hAnsi="Times New Roman" w:cs="Times New Roman"/>
          <w:bCs/>
          <w:sz w:val="24"/>
          <w:szCs w:val="24"/>
        </w:rPr>
        <w:t>на 4 квартал 2022 года.</w:t>
      </w:r>
    </w:p>
    <w:p w:rsidR="006C381A" w:rsidRPr="00C744F0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(Доклад: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Антонян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 Роза Владимировна)</w:t>
      </w:r>
    </w:p>
    <w:p w:rsidR="006C381A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81A" w:rsidRPr="00004665" w:rsidRDefault="006C381A" w:rsidP="000046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65">
        <w:rPr>
          <w:rFonts w:ascii="Times New Roman" w:hAnsi="Times New Roman" w:cs="Times New Roman"/>
          <w:bCs/>
          <w:sz w:val="24"/>
          <w:szCs w:val="24"/>
        </w:rPr>
        <w:t>О поощрении депутатов по итогам работы за 3 квартал 2022 года.</w:t>
      </w:r>
    </w:p>
    <w:p w:rsidR="006C381A" w:rsidRPr="00C744F0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(Доклад: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Русанов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 Евгений Евгеньевич)</w:t>
      </w:r>
    </w:p>
    <w:p w:rsidR="006C381A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81A" w:rsidRPr="00FE3B95" w:rsidRDefault="006C381A" w:rsidP="00FE3B9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95">
        <w:rPr>
          <w:rFonts w:ascii="Times New Roman" w:hAnsi="Times New Roman" w:cs="Times New Roman"/>
          <w:sz w:val="24"/>
          <w:szCs w:val="24"/>
        </w:rPr>
        <w:t>О поощрении главы муниципального округа Левобережный по итогам работы за 3 квартал 2022 года.</w:t>
      </w:r>
    </w:p>
    <w:p w:rsidR="006C381A" w:rsidRPr="00C744F0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(Доклад: Шейхов </w:t>
      </w:r>
      <w:proofErr w:type="spellStart"/>
      <w:r w:rsidRPr="00C744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Махач</w:t>
      </w:r>
      <w:proofErr w:type="spellEnd"/>
      <w:r w:rsidRPr="00C744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744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Расулович</w:t>
      </w:r>
      <w:proofErr w:type="spellEnd"/>
      <w:r w:rsidRPr="00C744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6C381A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C381A" w:rsidRPr="00FE3B95" w:rsidRDefault="006C381A" w:rsidP="00FE3B9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95">
        <w:rPr>
          <w:rFonts w:ascii="Times New Roman" w:hAnsi="Times New Roman" w:cs="Times New Roman"/>
          <w:sz w:val="24"/>
          <w:szCs w:val="24"/>
        </w:rPr>
        <w:t xml:space="preserve">О премировании главы администрации муниципального округа Левобережный по итогам работы за 3 квартал 2022 года. </w:t>
      </w:r>
    </w:p>
    <w:p w:rsidR="006C381A" w:rsidRPr="00C744F0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(Доклад: </w:t>
      </w:r>
      <w:proofErr w:type="spellStart"/>
      <w:r w:rsidRPr="00C744F0">
        <w:rPr>
          <w:rFonts w:ascii="Times New Roman" w:hAnsi="Times New Roman" w:cs="Times New Roman"/>
          <w:b/>
          <w:i/>
          <w:sz w:val="24"/>
          <w:szCs w:val="24"/>
        </w:rPr>
        <w:t>Русанов</w:t>
      </w:r>
      <w:proofErr w:type="spellEnd"/>
      <w:r w:rsidRPr="00C744F0">
        <w:rPr>
          <w:rFonts w:ascii="Times New Roman" w:hAnsi="Times New Roman" w:cs="Times New Roman"/>
          <w:b/>
          <w:i/>
          <w:sz w:val="24"/>
          <w:szCs w:val="24"/>
        </w:rPr>
        <w:t xml:space="preserve"> Евгений Евгеньевич)</w:t>
      </w:r>
    </w:p>
    <w:p w:rsidR="006C381A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81A" w:rsidRPr="00FE3B95" w:rsidRDefault="006C381A" w:rsidP="00FE3B9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95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6C381A" w:rsidRPr="00FE3B95" w:rsidRDefault="006C381A" w:rsidP="00FE3B95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95">
        <w:rPr>
          <w:rFonts w:ascii="Times New Roman" w:hAnsi="Times New Roman" w:cs="Times New Roman"/>
          <w:bCs/>
          <w:sz w:val="24"/>
          <w:szCs w:val="24"/>
        </w:rPr>
        <w:t xml:space="preserve">Об итогах весенней призывной кампании </w:t>
      </w:r>
      <w:r w:rsidRPr="00FE3B95">
        <w:rPr>
          <w:rFonts w:ascii="Times New Roman" w:hAnsi="Times New Roman" w:cs="Times New Roman"/>
          <w:sz w:val="24"/>
          <w:szCs w:val="24"/>
        </w:rPr>
        <w:t>в Левобережном районе.</w:t>
      </w:r>
    </w:p>
    <w:p w:rsidR="006C381A" w:rsidRPr="00C744F0" w:rsidRDefault="006C381A" w:rsidP="006C381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4F0">
        <w:rPr>
          <w:rFonts w:ascii="Times New Roman" w:hAnsi="Times New Roman" w:cs="Times New Roman"/>
          <w:b/>
          <w:i/>
          <w:sz w:val="24"/>
          <w:szCs w:val="24"/>
        </w:rPr>
        <w:t>(Доклад: Кузнецов Михаил Николаевич)</w:t>
      </w:r>
    </w:p>
    <w:p w:rsidR="005C3DB0" w:rsidRPr="005C3DB0" w:rsidRDefault="005C3DB0" w:rsidP="006C381A">
      <w:pPr>
        <w:spacing w:after="0" w:line="240" w:lineRule="auto"/>
        <w:ind w:left="142"/>
        <w:jc w:val="both"/>
      </w:pPr>
    </w:p>
    <w:sectPr w:rsidR="005C3DB0" w:rsidRPr="005C3DB0" w:rsidSect="00853C8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33A86"/>
    <w:multiLevelType w:val="multilevel"/>
    <w:tmpl w:val="AD042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3"/>
  </w:num>
  <w:num w:numId="14">
    <w:abstractNumId w:val="14"/>
  </w:num>
  <w:num w:numId="15">
    <w:abstractNumId w:val="18"/>
  </w:num>
  <w:num w:numId="16">
    <w:abstractNumId w:val="0"/>
  </w:num>
  <w:num w:numId="17">
    <w:abstractNumId w:val="15"/>
  </w:num>
  <w:num w:numId="18">
    <w:abstractNumId w:val="15"/>
  </w:num>
  <w:num w:numId="19">
    <w:abstractNumId w:val="22"/>
  </w:num>
  <w:num w:numId="20">
    <w:abstractNumId w:val="9"/>
  </w:num>
  <w:num w:numId="21">
    <w:abstractNumId w:val="13"/>
  </w:num>
  <w:num w:numId="22">
    <w:abstractNumId w:val="10"/>
  </w:num>
  <w:num w:numId="23">
    <w:abstractNumId w:val="2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522E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12EE"/>
    <w:rsid w:val="001F7691"/>
    <w:rsid w:val="002541EC"/>
    <w:rsid w:val="0027389B"/>
    <w:rsid w:val="002A1241"/>
    <w:rsid w:val="002A7CE0"/>
    <w:rsid w:val="002D363D"/>
    <w:rsid w:val="002F348E"/>
    <w:rsid w:val="002F3C91"/>
    <w:rsid w:val="002F42E8"/>
    <w:rsid w:val="00300F1F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33BD3"/>
    <w:rsid w:val="004632BD"/>
    <w:rsid w:val="00471249"/>
    <w:rsid w:val="004A7266"/>
    <w:rsid w:val="004E2083"/>
    <w:rsid w:val="004E5E55"/>
    <w:rsid w:val="004F57A4"/>
    <w:rsid w:val="004F6BFD"/>
    <w:rsid w:val="00521BAA"/>
    <w:rsid w:val="005C3DB0"/>
    <w:rsid w:val="005E188F"/>
    <w:rsid w:val="006330D9"/>
    <w:rsid w:val="00663DCF"/>
    <w:rsid w:val="00673767"/>
    <w:rsid w:val="006A318B"/>
    <w:rsid w:val="006C381A"/>
    <w:rsid w:val="006E1EF1"/>
    <w:rsid w:val="006F5B02"/>
    <w:rsid w:val="00704D7B"/>
    <w:rsid w:val="00722E31"/>
    <w:rsid w:val="00761881"/>
    <w:rsid w:val="007739DD"/>
    <w:rsid w:val="0077432E"/>
    <w:rsid w:val="007C312A"/>
    <w:rsid w:val="007C4E50"/>
    <w:rsid w:val="007E7C15"/>
    <w:rsid w:val="00821BEF"/>
    <w:rsid w:val="00830F4F"/>
    <w:rsid w:val="00853C8E"/>
    <w:rsid w:val="0087606F"/>
    <w:rsid w:val="00910B79"/>
    <w:rsid w:val="009650ED"/>
    <w:rsid w:val="009A2BA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9456D"/>
    <w:rsid w:val="00AA3CF1"/>
    <w:rsid w:val="00AA7694"/>
    <w:rsid w:val="00AC1B6C"/>
    <w:rsid w:val="00AD565E"/>
    <w:rsid w:val="00AD6420"/>
    <w:rsid w:val="00B005E4"/>
    <w:rsid w:val="00B336D3"/>
    <w:rsid w:val="00B35D4A"/>
    <w:rsid w:val="00B46B9C"/>
    <w:rsid w:val="00B60B11"/>
    <w:rsid w:val="00BA0E0C"/>
    <w:rsid w:val="00BB08F2"/>
    <w:rsid w:val="00BB6DDF"/>
    <w:rsid w:val="00BE432E"/>
    <w:rsid w:val="00BE58B9"/>
    <w:rsid w:val="00BF049B"/>
    <w:rsid w:val="00C1504D"/>
    <w:rsid w:val="00C53419"/>
    <w:rsid w:val="00C74228"/>
    <w:rsid w:val="00C744F0"/>
    <w:rsid w:val="00C85930"/>
    <w:rsid w:val="00C94BF1"/>
    <w:rsid w:val="00CB2892"/>
    <w:rsid w:val="00CD2539"/>
    <w:rsid w:val="00CE10E6"/>
    <w:rsid w:val="00D01F9E"/>
    <w:rsid w:val="00D46405"/>
    <w:rsid w:val="00D63405"/>
    <w:rsid w:val="00D97038"/>
    <w:rsid w:val="00DB33E2"/>
    <w:rsid w:val="00DC542D"/>
    <w:rsid w:val="00E05BEF"/>
    <w:rsid w:val="00E50D7C"/>
    <w:rsid w:val="00E72A32"/>
    <w:rsid w:val="00E875E8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9B36-5DBC-4445-BA36-2AB74F1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2022-08-31T11:27:00Z</cp:lastPrinted>
  <dcterms:created xsi:type="dcterms:W3CDTF">2017-05-24T06:08:00Z</dcterms:created>
  <dcterms:modified xsi:type="dcterms:W3CDTF">2022-08-31T11:27:00Z</dcterms:modified>
</cp:coreProperties>
</file>