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EB4F" w14:textId="2BCB2371"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1FEFF564" w14:textId="3296D7F9" w:rsidR="00704D7B" w:rsidRPr="0034623F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53A5BFF0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14:paraId="18C14663" w14:textId="77777777"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14:paraId="49B60288" w14:textId="60AAB68E" w:rsidR="00704D7B" w:rsidRPr="003D3842" w:rsidRDefault="00DC1076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 марта</w:t>
      </w:r>
      <w:r w:rsidR="008D6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3D384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447C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915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D7B" w:rsidRPr="003D384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14:paraId="668BE895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66796B" w14:textId="77777777"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713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6C381A">
        <w:rPr>
          <w:rFonts w:ascii="Times New Roman" w:eastAsia="Times New Roman" w:hAnsi="Times New Roman" w:cs="Times New Roman"/>
          <w:b/>
          <w:sz w:val="28"/>
          <w:szCs w:val="28"/>
        </w:rPr>
        <w:t>17.00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164CB6D2" w14:textId="77777777" w:rsidR="00704D7B" w:rsidRPr="0034623F" w:rsidRDefault="00704D7B" w:rsidP="00704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</w:p>
    <w:p w14:paraId="180E4B91" w14:textId="6F34AA55"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9CD9C" w14:textId="4FD18B59" w:rsidR="007A5AF3" w:rsidRDefault="007A5AF3" w:rsidP="00DF2907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E23711" w14:textId="01895A65" w:rsidR="00DC1076" w:rsidRDefault="00DC1076" w:rsidP="00DC1076">
      <w:pPr>
        <w:pStyle w:val="ConsPlusNormal"/>
        <w:numPr>
          <w:ilvl w:val="0"/>
          <w:numId w:val="47"/>
        </w:numPr>
        <w:tabs>
          <w:tab w:val="left" w:pos="-5670"/>
        </w:tabs>
        <w:jc w:val="both"/>
        <w:rPr>
          <w:b w:val="0"/>
          <w:i w:val="0"/>
          <w:iCs w:val="0"/>
        </w:rPr>
      </w:pPr>
      <w:r w:rsidRPr="00DC1076">
        <w:rPr>
          <w:b w:val="0"/>
          <w:i w:val="0"/>
          <w:iCs w:val="0"/>
        </w:rPr>
        <w:t xml:space="preserve">Об информации руководителя межрайонного </w:t>
      </w:r>
      <w:r w:rsidR="00D254E2" w:rsidRPr="00D254E2">
        <w:rPr>
          <w:b w:val="0"/>
          <w:i w:val="0"/>
          <w:iCs w:val="0"/>
        </w:rPr>
        <w:t>многофункционального</w:t>
      </w:r>
      <w:r w:rsidR="00D254E2" w:rsidRPr="00DC1076">
        <w:rPr>
          <w:b w:val="0"/>
          <w:i w:val="0"/>
          <w:iCs w:val="0"/>
        </w:rPr>
        <w:t xml:space="preserve"> </w:t>
      </w:r>
      <w:r w:rsidRPr="00DC1076">
        <w:rPr>
          <w:b w:val="0"/>
          <w:i w:val="0"/>
          <w:iCs w:val="0"/>
        </w:rPr>
        <w:t xml:space="preserve">центра предоставления государственных услуг районов Левобережный и </w:t>
      </w:r>
      <w:proofErr w:type="spellStart"/>
      <w:r w:rsidRPr="00DC1076">
        <w:rPr>
          <w:b w:val="0"/>
          <w:i w:val="0"/>
          <w:iCs w:val="0"/>
        </w:rPr>
        <w:t>Молжаниновский</w:t>
      </w:r>
      <w:proofErr w:type="spellEnd"/>
      <w:r w:rsidRPr="00DC1076">
        <w:rPr>
          <w:b w:val="0"/>
          <w:i w:val="0"/>
          <w:iCs w:val="0"/>
        </w:rPr>
        <w:t xml:space="preserve"> за 2023 год.</w:t>
      </w:r>
    </w:p>
    <w:p w14:paraId="7850C196" w14:textId="22364989" w:rsidR="00DC1076" w:rsidRPr="00DC1076" w:rsidRDefault="00DC1076" w:rsidP="00DC1076">
      <w:pPr>
        <w:pStyle w:val="a3"/>
        <w:spacing w:after="0" w:line="240" w:lineRule="auto"/>
        <w:ind w:left="1850" w:firstLine="27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DC1076">
        <w:rPr>
          <w:rFonts w:ascii="Times New Roman" w:hAnsi="Times New Roman" w:cs="Times New Roman"/>
          <w:b/>
          <w:i/>
          <w:sz w:val="28"/>
          <w:szCs w:val="28"/>
        </w:rPr>
        <w:t>(Доклад: Тимошина Наталья Игоревна)</w:t>
      </w:r>
    </w:p>
    <w:p w14:paraId="0AA85EFD" w14:textId="77777777" w:rsidR="00DC1076" w:rsidRPr="00DC1076" w:rsidRDefault="00DC1076" w:rsidP="00DC1076">
      <w:pPr>
        <w:pStyle w:val="ConsPlusNormal"/>
        <w:tabs>
          <w:tab w:val="left" w:pos="-5670"/>
        </w:tabs>
        <w:ind w:left="432"/>
        <w:jc w:val="both"/>
        <w:rPr>
          <w:b w:val="0"/>
          <w:i w:val="0"/>
          <w:iCs w:val="0"/>
        </w:rPr>
      </w:pPr>
    </w:p>
    <w:p w14:paraId="75673DCC" w14:textId="4B8F7151" w:rsidR="00DC1076" w:rsidRDefault="00DC1076" w:rsidP="00DC1076">
      <w:pPr>
        <w:pStyle w:val="ConsPlusNormal"/>
        <w:numPr>
          <w:ilvl w:val="0"/>
          <w:numId w:val="47"/>
        </w:numPr>
        <w:tabs>
          <w:tab w:val="left" w:pos="-5670"/>
        </w:tabs>
        <w:jc w:val="both"/>
        <w:rPr>
          <w:b w:val="0"/>
          <w:i w:val="0"/>
          <w:iCs w:val="0"/>
        </w:rPr>
      </w:pPr>
      <w:r w:rsidRPr="00DC1076">
        <w:rPr>
          <w:b w:val="0"/>
          <w:i w:val="0"/>
          <w:iCs w:val="0"/>
        </w:rPr>
        <w:t>Об информации руководителя Государственного бюджетного учреждения города Москвы Территориальный центр социального обслуживания «Ховрино» за 2023 год.</w:t>
      </w:r>
    </w:p>
    <w:p w14:paraId="74BC5D62" w14:textId="6A808035" w:rsidR="002D187B" w:rsidRDefault="00DC1076" w:rsidP="002D187B">
      <w:pPr>
        <w:pStyle w:val="ConsPlusTitle"/>
        <w:ind w:left="426" w:right="-142" w:firstLine="1701"/>
        <w:rPr>
          <w:i/>
          <w:iCs/>
        </w:rPr>
      </w:pPr>
      <w:r>
        <w:rPr>
          <w:i/>
          <w:iCs/>
        </w:rPr>
        <w:t xml:space="preserve">       </w:t>
      </w:r>
      <w:r w:rsidRPr="00723031">
        <w:rPr>
          <w:i/>
          <w:iCs/>
        </w:rPr>
        <w:t>(Доклад:</w:t>
      </w:r>
      <w:r>
        <w:rPr>
          <w:i/>
          <w:iCs/>
        </w:rPr>
        <w:t xml:space="preserve"> </w:t>
      </w:r>
      <w:bookmarkStart w:id="0" w:name="_Hlk161758341"/>
      <w:proofErr w:type="spellStart"/>
      <w:r w:rsidR="002D187B" w:rsidRPr="002D187B">
        <w:rPr>
          <w:i/>
          <w:iCs/>
        </w:rPr>
        <w:t>Ручимская</w:t>
      </w:r>
      <w:proofErr w:type="spellEnd"/>
      <w:r w:rsidR="002D187B" w:rsidRPr="002D187B">
        <w:rPr>
          <w:i/>
          <w:iCs/>
        </w:rPr>
        <w:t xml:space="preserve"> Полина Владимировна - руководитель </w:t>
      </w:r>
      <w:bookmarkStart w:id="1" w:name="_Hlk161758584"/>
      <w:r w:rsidR="002D187B" w:rsidRPr="002D187B">
        <w:rPr>
          <w:i/>
          <w:iCs/>
        </w:rPr>
        <w:t xml:space="preserve">социальной службы района Левобережный, Войковский, </w:t>
      </w:r>
      <w:proofErr w:type="spellStart"/>
      <w:r w:rsidR="002D187B" w:rsidRPr="002D187B">
        <w:rPr>
          <w:i/>
          <w:iCs/>
        </w:rPr>
        <w:t>Молжаниновский</w:t>
      </w:r>
      <w:bookmarkEnd w:id="1"/>
      <w:proofErr w:type="spellEnd"/>
      <w:r w:rsidR="00770F9B">
        <w:rPr>
          <w:i/>
          <w:iCs/>
        </w:rPr>
        <w:t>)</w:t>
      </w:r>
      <w:bookmarkEnd w:id="0"/>
    </w:p>
    <w:p w14:paraId="58FB18BA" w14:textId="77777777" w:rsidR="00DC1076" w:rsidRPr="00DC1076" w:rsidRDefault="00DC1076" w:rsidP="00DC1076">
      <w:pPr>
        <w:pStyle w:val="ConsPlusNormal"/>
        <w:tabs>
          <w:tab w:val="left" w:pos="-5670"/>
        </w:tabs>
        <w:ind w:left="432"/>
        <w:jc w:val="both"/>
        <w:rPr>
          <w:b w:val="0"/>
          <w:i w:val="0"/>
          <w:iCs w:val="0"/>
        </w:rPr>
      </w:pPr>
    </w:p>
    <w:p w14:paraId="14BAA4E9" w14:textId="061036EF" w:rsidR="00DC1076" w:rsidRDefault="00DC1076" w:rsidP="00DC1076">
      <w:pPr>
        <w:pStyle w:val="ConsPlusNormal"/>
        <w:numPr>
          <w:ilvl w:val="0"/>
          <w:numId w:val="47"/>
        </w:numPr>
        <w:tabs>
          <w:tab w:val="left" w:pos="-5670"/>
        </w:tabs>
        <w:jc w:val="both"/>
        <w:rPr>
          <w:b w:val="0"/>
          <w:i w:val="0"/>
          <w:iCs w:val="0"/>
        </w:rPr>
      </w:pPr>
      <w:r w:rsidRPr="00DC1076">
        <w:rPr>
          <w:b w:val="0"/>
          <w:i w:val="0"/>
          <w:iCs w:val="0"/>
        </w:rPr>
        <w:t>Об информации руководителя Государственного бюджетного учреждения «Жилищник района Левобережный» за 2023 год.</w:t>
      </w:r>
    </w:p>
    <w:p w14:paraId="36B7B52D" w14:textId="4CC9FC58" w:rsidR="00DC1076" w:rsidRPr="00723031" w:rsidRDefault="00DC1076" w:rsidP="00DC1076">
      <w:pPr>
        <w:pStyle w:val="ConsPlusTitle"/>
        <w:ind w:left="1141" w:right="-142" w:firstLine="277"/>
        <w:rPr>
          <w:i/>
          <w:iCs/>
        </w:rPr>
      </w:pPr>
      <w:r>
        <w:rPr>
          <w:i/>
          <w:iCs/>
        </w:rPr>
        <w:t xml:space="preserve">                 </w:t>
      </w:r>
      <w:r w:rsidRPr="00723031">
        <w:rPr>
          <w:i/>
          <w:iCs/>
        </w:rPr>
        <w:t>(Доклад:</w:t>
      </w:r>
      <w:r>
        <w:rPr>
          <w:i/>
          <w:iCs/>
        </w:rPr>
        <w:t xml:space="preserve"> </w:t>
      </w:r>
      <w:proofErr w:type="spellStart"/>
      <w:r w:rsidR="009F2F4A" w:rsidRPr="009F2F4A">
        <w:rPr>
          <w:i/>
          <w:iCs/>
        </w:rPr>
        <w:t>Керимханов</w:t>
      </w:r>
      <w:proofErr w:type="spellEnd"/>
      <w:r w:rsidR="009F2F4A" w:rsidRPr="009F2F4A">
        <w:rPr>
          <w:i/>
          <w:iCs/>
        </w:rPr>
        <w:t xml:space="preserve"> </w:t>
      </w:r>
      <w:proofErr w:type="spellStart"/>
      <w:r w:rsidR="009F2F4A" w:rsidRPr="009F2F4A">
        <w:rPr>
          <w:i/>
          <w:iCs/>
        </w:rPr>
        <w:t>Гаджикурбан</w:t>
      </w:r>
      <w:proofErr w:type="spellEnd"/>
      <w:r w:rsidR="009F2F4A" w:rsidRPr="009F2F4A">
        <w:rPr>
          <w:i/>
          <w:iCs/>
        </w:rPr>
        <w:t xml:space="preserve"> </w:t>
      </w:r>
      <w:proofErr w:type="spellStart"/>
      <w:r w:rsidR="009F2F4A" w:rsidRPr="009F2F4A">
        <w:rPr>
          <w:i/>
          <w:iCs/>
        </w:rPr>
        <w:t>Абдулалимович</w:t>
      </w:r>
      <w:proofErr w:type="spellEnd"/>
      <w:r w:rsidR="009F2F4A">
        <w:rPr>
          <w:i/>
          <w:iCs/>
        </w:rPr>
        <w:t>)</w:t>
      </w:r>
      <w:r>
        <w:rPr>
          <w:i/>
          <w:iCs/>
        </w:rPr>
        <w:t xml:space="preserve">                                   </w:t>
      </w:r>
    </w:p>
    <w:p w14:paraId="37181902" w14:textId="77777777" w:rsidR="00DC1076" w:rsidRPr="00DC1076" w:rsidRDefault="00DC1076" w:rsidP="00DC1076">
      <w:pPr>
        <w:pStyle w:val="ConsPlusNormal"/>
        <w:tabs>
          <w:tab w:val="left" w:pos="-5670"/>
        </w:tabs>
        <w:ind w:left="432"/>
        <w:jc w:val="both"/>
        <w:rPr>
          <w:b w:val="0"/>
          <w:i w:val="0"/>
          <w:iCs w:val="0"/>
        </w:rPr>
      </w:pPr>
    </w:p>
    <w:p w14:paraId="57554467" w14:textId="3900DE9D" w:rsidR="00DC1076" w:rsidRDefault="00DC1076" w:rsidP="00DC1076">
      <w:pPr>
        <w:pStyle w:val="ConsPlusNormal"/>
        <w:numPr>
          <w:ilvl w:val="0"/>
          <w:numId w:val="47"/>
        </w:numPr>
        <w:tabs>
          <w:tab w:val="left" w:pos="-5670"/>
        </w:tabs>
        <w:jc w:val="both"/>
        <w:rPr>
          <w:b w:val="0"/>
          <w:i w:val="0"/>
          <w:iCs w:val="0"/>
        </w:rPr>
      </w:pPr>
      <w:r w:rsidRPr="00DC1076">
        <w:rPr>
          <w:b w:val="0"/>
          <w:i w:val="0"/>
          <w:iCs w:val="0"/>
        </w:rPr>
        <w:t>О согласовании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2 квартал 2024 года.</w:t>
      </w:r>
    </w:p>
    <w:p w14:paraId="62DCC165" w14:textId="5F0BC0BF" w:rsidR="00DC1076" w:rsidRPr="00723031" w:rsidRDefault="00DC1076" w:rsidP="00DC1076">
      <w:pPr>
        <w:pStyle w:val="ConsPlusTitle"/>
        <w:ind w:left="432" w:right="-142"/>
        <w:rPr>
          <w:i/>
          <w:iCs/>
        </w:rPr>
      </w:pPr>
      <w:r>
        <w:rPr>
          <w:i/>
          <w:iCs/>
        </w:rPr>
        <w:t xml:space="preserve">                               </w:t>
      </w:r>
      <w:r w:rsidRPr="00723031">
        <w:rPr>
          <w:i/>
          <w:iCs/>
        </w:rPr>
        <w:t xml:space="preserve">(Доклад: </w:t>
      </w:r>
      <w:r>
        <w:rPr>
          <w:i/>
          <w:iCs/>
        </w:rPr>
        <w:t>Салимова Анна Сергеевна</w:t>
      </w:r>
      <w:r w:rsidRPr="00723031">
        <w:rPr>
          <w:i/>
          <w:iCs/>
        </w:rPr>
        <w:t>)</w:t>
      </w:r>
    </w:p>
    <w:p w14:paraId="7168FE41" w14:textId="77777777" w:rsidR="00DC1076" w:rsidRPr="00DC1076" w:rsidRDefault="00DC1076" w:rsidP="00DC1076">
      <w:pPr>
        <w:pStyle w:val="ConsPlusNormal"/>
        <w:tabs>
          <w:tab w:val="left" w:pos="-5670"/>
        </w:tabs>
        <w:ind w:left="432"/>
        <w:jc w:val="both"/>
        <w:rPr>
          <w:b w:val="0"/>
          <w:i w:val="0"/>
          <w:iCs w:val="0"/>
        </w:rPr>
      </w:pPr>
    </w:p>
    <w:p w14:paraId="57AF71C3" w14:textId="5142188B" w:rsidR="00E86C0D" w:rsidRPr="00E86C0D" w:rsidRDefault="00E86C0D" w:rsidP="00E86C0D">
      <w:pPr>
        <w:pStyle w:val="ConsPlusNormal"/>
        <w:numPr>
          <w:ilvl w:val="0"/>
          <w:numId w:val="47"/>
        </w:numPr>
        <w:jc w:val="both"/>
        <w:rPr>
          <w:b w:val="0"/>
          <w:i w:val="0"/>
          <w:iCs w:val="0"/>
        </w:rPr>
      </w:pPr>
      <w:r w:rsidRPr="00E86C0D">
        <w:rPr>
          <w:b w:val="0"/>
          <w:i w:val="0"/>
          <w:iCs w:val="0"/>
        </w:rPr>
        <w:t>О направлении денежных средств стимулирования управы района Левобережный города Москвы на проведение мероприятий по благоустройству территории района Левобережный в 2024 году.</w:t>
      </w:r>
    </w:p>
    <w:p w14:paraId="0357F8AC" w14:textId="2101C175" w:rsidR="00E86C0D" w:rsidRPr="00E86C0D" w:rsidRDefault="00E86C0D" w:rsidP="00E86C0D">
      <w:pPr>
        <w:pStyle w:val="a3"/>
        <w:spacing w:after="0" w:line="240" w:lineRule="auto"/>
        <w:ind w:left="432"/>
        <w:jc w:val="both"/>
        <w:rPr>
          <w:rFonts w:ascii="Calibri" w:eastAsia="Times New Roman" w:hAnsi="Calibri" w:cs="Times New Roman"/>
          <w:b/>
          <w:i/>
        </w:rPr>
      </w:pPr>
      <w:r w:rsidRPr="00E86C0D">
        <w:rPr>
          <w:b/>
          <w:i/>
          <w:sz w:val="28"/>
          <w:szCs w:val="28"/>
        </w:rPr>
        <w:t xml:space="preserve">                  </w:t>
      </w:r>
      <w:r w:rsidR="0075274B">
        <w:rPr>
          <w:b/>
          <w:i/>
          <w:sz w:val="28"/>
          <w:szCs w:val="28"/>
        </w:rPr>
        <w:t xml:space="preserve">               </w:t>
      </w:r>
      <w:r w:rsidRPr="00E86C0D">
        <w:rPr>
          <w:b/>
          <w:i/>
          <w:sz w:val="28"/>
          <w:szCs w:val="28"/>
        </w:rPr>
        <w:t xml:space="preserve">  </w:t>
      </w:r>
      <w:r w:rsidRPr="00E86C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(Доклад: </w:t>
      </w:r>
      <w:r w:rsidR="007B73FF" w:rsidRPr="007B73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Блинов Артём Вячеславович – ведущий </w:t>
      </w:r>
      <w:proofErr w:type="gramStart"/>
      <w:r w:rsidR="007B73FF" w:rsidRPr="007B73FF">
        <w:rPr>
          <w:rFonts w:ascii="Times New Roman" w:eastAsia="Times New Roman" w:hAnsi="Times New Roman" w:cs="Times New Roman"/>
          <w:b/>
          <w:i/>
          <w:sz w:val="28"/>
          <w:szCs w:val="28"/>
        </w:rPr>
        <w:t>инженер  отдела</w:t>
      </w:r>
      <w:proofErr w:type="gramEnd"/>
      <w:r w:rsidR="007B73FF" w:rsidRPr="007B73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благоустройства ГБУ  «Жилищник района Левобережный»)</w:t>
      </w:r>
    </w:p>
    <w:p w14:paraId="04B3DDFD" w14:textId="77777777" w:rsidR="00E86C0D" w:rsidRDefault="00E86C0D" w:rsidP="00E86C0D">
      <w:pPr>
        <w:pStyle w:val="ConsPlusNormal"/>
        <w:tabs>
          <w:tab w:val="left" w:pos="-5670"/>
        </w:tabs>
        <w:ind w:left="432"/>
        <w:jc w:val="both"/>
        <w:rPr>
          <w:b w:val="0"/>
          <w:i w:val="0"/>
          <w:iCs w:val="0"/>
        </w:rPr>
      </w:pPr>
    </w:p>
    <w:p w14:paraId="5B72A26A" w14:textId="17FD4932" w:rsidR="008C0C7F" w:rsidRPr="008C0C7F" w:rsidRDefault="008C0C7F" w:rsidP="008C0C7F">
      <w:pPr>
        <w:pStyle w:val="ConsPlusNormal"/>
        <w:numPr>
          <w:ilvl w:val="0"/>
          <w:numId w:val="47"/>
        </w:numPr>
        <w:jc w:val="both"/>
        <w:rPr>
          <w:b w:val="0"/>
          <w:i w:val="0"/>
          <w:iCs w:val="0"/>
        </w:rPr>
      </w:pPr>
      <w:bookmarkStart w:id="2" w:name="_Hlk160629626"/>
      <w:r w:rsidRPr="008C0C7F">
        <w:rPr>
          <w:b w:val="0"/>
          <w:i w:val="0"/>
          <w:iCs w:val="0"/>
        </w:rPr>
        <w:t>О согласовании проекта изменения схемы размещения нестационарных торговых объектов со специализацией «Печать» на территории района Левобережный города Москвы.</w:t>
      </w:r>
    </w:p>
    <w:p w14:paraId="10B17C0F" w14:textId="5B67A5D0" w:rsidR="008C0C7F" w:rsidRPr="00723031" w:rsidRDefault="008C0C7F" w:rsidP="008C0C7F">
      <w:pPr>
        <w:pStyle w:val="ConsPlusTitle"/>
        <w:ind w:left="432" w:right="-142"/>
        <w:rPr>
          <w:i/>
          <w:iCs/>
        </w:rPr>
      </w:pPr>
      <w:r>
        <w:rPr>
          <w:i/>
          <w:iCs/>
        </w:rPr>
        <w:t xml:space="preserve">                                </w:t>
      </w:r>
      <w:r w:rsidRPr="00723031">
        <w:rPr>
          <w:i/>
          <w:iCs/>
        </w:rPr>
        <w:t>(Доклад: Русанов Евгений Евгеньевич)</w:t>
      </w:r>
    </w:p>
    <w:bookmarkEnd w:id="2"/>
    <w:p w14:paraId="6AEDD49C" w14:textId="77777777" w:rsidR="008C0C7F" w:rsidRPr="008C0C7F" w:rsidRDefault="008C0C7F" w:rsidP="008C0C7F">
      <w:pPr>
        <w:pStyle w:val="a3"/>
        <w:spacing w:after="0" w:line="240" w:lineRule="auto"/>
        <w:ind w:left="432" w:right="4960"/>
        <w:jc w:val="both"/>
        <w:rPr>
          <w:sz w:val="24"/>
          <w:szCs w:val="24"/>
        </w:rPr>
      </w:pPr>
    </w:p>
    <w:p w14:paraId="480EF9A6" w14:textId="6BC521F0" w:rsidR="00D433E9" w:rsidRDefault="00D433E9" w:rsidP="00D433E9">
      <w:pPr>
        <w:pStyle w:val="ConsPlusNormal"/>
        <w:numPr>
          <w:ilvl w:val="0"/>
          <w:numId w:val="47"/>
        </w:numPr>
        <w:tabs>
          <w:tab w:val="left" w:pos="-5670"/>
        </w:tabs>
        <w:jc w:val="both"/>
        <w:rPr>
          <w:b w:val="0"/>
          <w:i w:val="0"/>
          <w:iCs w:val="0"/>
        </w:rPr>
      </w:pPr>
      <w:r w:rsidRPr="00D433E9">
        <w:rPr>
          <w:b w:val="0"/>
          <w:i w:val="0"/>
          <w:iCs w:val="0"/>
        </w:rPr>
        <w:t>Об уплате целевого взноса на реализацию целевой программы «Реализация отдельных мероприятий по выпуску (изданию) бюллетеня «Московский муниципальный вестник» на 2024 год.</w:t>
      </w:r>
    </w:p>
    <w:p w14:paraId="5084704D" w14:textId="77777777" w:rsidR="00D433E9" w:rsidRDefault="00D433E9" w:rsidP="00D433E9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02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Кобякова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Румия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Равильевна</w:t>
      </w:r>
      <w:proofErr w:type="spellEnd"/>
      <w:r w:rsidRPr="00CB02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14:paraId="205DFB75" w14:textId="77777777" w:rsidR="00D433E9" w:rsidRPr="00D433E9" w:rsidRDefault="00D433E9" w:rsidP="00D433E9">
      <w:pPr>
        <w:pStyle w:val="ConsPlusNormal"/>
        <w:tabs>
          <w:tab w:val="left" w:pos="-5670"/>
        </w:tabs>
        <w:ind w:left="432"/>
        <w:jc w:val="both"/>
        <w:rPr>
          <w:b w:val="0"/>
          <w:i w:val="0"/>
          <w:iCs w:val="0"/>
        </w:rPr>
      </w:pPr>
    </w:p>
    <w:p w14:paraId="69DB6E95" w14:textId="09420F1C" w:rsidR="00D433E9" w:rsidRPr="00D433E9" w:rsidRDefault="00D433E9" w:rsidP="00D433E9">
      <w:pPr>
        <w:pStyle w:val="ConsPlusNormal"/>
        <w:numPr>
          <w:ilvl w:val="0"/>
          <w:numId w:val="47"/>
        </w:numPr>
        <w:tabs>
          <w:tab w:val="left" w:pos="-5670"/>
        </w:tabs>
        <w:jc w:val="both"/>
        <w:rPr>
          <w:b w:val="0"/>
          <w:i w:val="0"/>
          <w:iCs w:val="0"/>
        </w:rPr>
      </w:pPr>
      <w:r w:rsidRPr="00D433E9">
        <w:rPr>
          <w:b w:val="0"/>
          <w:i w:val="0"/>
          <w:iCs w:val="0"/>
        </w:rPr>
        <w:t>Об уплате членских взносов в Ассоциацию «Совет муниципальных образований города Москвы» на 2024 год</w:t>
      </w:r>
      <w:r>
        <w:rPr>
          <w:b w:val="0"/>
          <w:i w:val="0"/>
          <w:iCs w:val="0"/>
        </w:rPr>
        <w:t>.</w:t>
      </w:r>
    </w:p>
    <w:p w14:paraId="03D507AD" w14:textId="51202EA8" w:rsidR="00D433E9" w:rsidRDefault="00D433E9" w:rsidP="00D433E9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02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Кобякова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Румия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Равильевна</w:t>
      </w:r>
      <w:proofErr w:type="spellEnd"/>
      <w:r w:rsidRPr="00CB02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14:paraId="5AAAB7B3" w14:textId="6256319B" w:rsidR="008C0C7F" w:rsidRDefault="008C0C7F" w:rsidP="00D433E9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FB9F083" w14:textId="3B4C85F7" w:rsidR="008C0C7F" w:rsidRDefault="008C0C7F" w:rsidP="00D433E9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1BC2D4D" w14:textId="2B228AE9" w:rsidR="008C0C7F" w:rsidRDefault="008C0C7F" w:rsidP="00D433E9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737DF5E" w14:textId="6580F801" w:rsidR="008C0C7F" w:rsidRDefault="008C0C7F" w:rsidP="00D433E9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FB73CEB" w14:textId="53A8D531" w:rsidR="008C0C7F" w:rsidRDefault="008C0C7F" w:rsidP="00D433E9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F07A021" w14:textId="211A7103" w:rsidR="008C0C7F" w:rsidRDefault="008C0C7F" w:rsidP="00D433E9">
      <w:pPr>
        <w:pStyle w:val="a3"/>
        <w:shd w:val="clear" w:color="auto" w:fill="FFFFFF" w:themeFill="background1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D2E0160" w14:textId="0CF235F7" w:rsidR="00DC1076" w:rsidRDefault="00DC1076" w:rsidP="00DC1076">
      <w:pPr>
        <w:pStyle w:val="ConsPlusNormal"/>
        <w:numPr>
          <w:ilvl w:val="0"/>
          <w:numId w:val="47"/>
        </w:numPr>
        <w:tabs>
          <w:tab w:val="left" w:pos="-5670"/>
        </w:tabs>
        <w:jc w:val="both"/>
        <w:rPr>
          <w:b w:val="0"/>
          <w:i w:val="0"/>
          <w:iCs w:val="0"/>
        </w:rPr>
      </w:pPr>
      <w:r w:rsidRPr="00DC1076">
        <w:rPr>
          <w:b w:val="0"/>
          <w:i w:val="0"/>
          <w:iCs w:val="0"/>
        </w:rPr>
        <w:t>Об утверждении плана работы Совета депутатов муниципального округа Левобережный на второй квартал 2024 года.</w:t>
      </w:r>
    </w:p>
    <w:p w14:paraId="63B1D9E4" w14:textId="6A61F507" w:rsidR="00DC1076" w:rsidRPr="00723031" w:rsidRDefault="00DC1076" w:rsidP="00DC1076">
      <w:pPr>
        <w:pStyle w:val="ConsPlusTitle"/>
        <w:ind w:left="432" w:right="-142"/>
        <w:rPr>
          <w:i/>
          <w:iCs/>
        </w:rPr>
      </w:pPr>
      <w:r>
        <w:rPr>
          <w:i/>
          <w:iCs/>
        </w:rPr>
        <w:t xml:space="preserve">                               </w:t>
      </w:r>
      <w:r w:rsidRPr="00723031">
        <w:rPr>
          <w:i/>
          <w:iCs/>
        </w:rPr>
        <w:t>(Доклад: Русанов Евгений Евгеньевич)</w:t>
      </w:r>
    </w:p>
    <w:p w14:paraId="430CF8CE" w14:textId="14E06F9F" w:rsidR="00DC1076" w:rsidRPr="00DC1076" w:rsidRDefault="00DC1076" w:rsidP="00DC1076">
      <w:pPr>
        <w:pStyle w:val="ConsPlusNormal"/>
        <w:tabs>
          <w:tab w:val="left" w:pos="-5670"/>
        </w:tabs>
        <w:ind w:left="432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 xml:space="preserve"> </w:t>
      </w:r>
    </w:p>
    <w:p w14:paraId="6EDB8213" w14:textId="6AB79D4D" w:rsidR="00DC1076" w:rsidRPr="00DC1076" w:rsidRDefault="008C0C7F" w:rsidP="00DC1076">
      <w:pPr>
        <w:pStyle w:val="ConsPlusNormal"/>
        <w:numPr>
          <w:ilvl w:val="0"/>
          <w:numId w:val="47"/>
        </w:numPr>
        <w:tabs>
          <w:tab w:val="left" w:pos="-5670"/>
        </w:tabs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 xml:space="preserve"> </w:t>
      </w:r>
      <w:r w:rsidR="00DC1076" w:rsidRPr="00DC1076">
        <w:rPr>
          <w:b w:val="0"/>
          <w:i w:val="0"/>
          <w:iCs w:val="0"/>
        </w:rPr>
        <w:t>Об утверждении графика приема населения депутатами Совета депутатов муниципального округа Левобережный на второй квартал 2024 года.</w:t>
      </w:r>
    </w:p>
    <w:p w14:paraId="177209E4" w14:textId="71F88016" w:rsidR="00DC1076" w:rsidRDefault="00DC1076" w:rsidP="00DC1076">
      <w:pPr>
        <w:pStyle w:val="ConsPlusTitle"/>
        <w:ind w:left="432" w:right="-142"/>
        <w:rPr>
          <w:i/>
          <w:iCs/>
        </w:rPr>
      </w:pPr>
      <w:r>
        <w:rPr>
          <w:i/>
          <w:iCs/>
        </w:rPr>
        <w:t xml:space="preserve">                                </w:t>
      </w:r>
      <w:r w:rsidRPr="00723031">
        <w:rPr>
          <w:i/>
          <w:iCs/>
        </w:rPr>
        <w:t>(Доклад: Русанов Евгений Евгеньевич)</w:t>
      </w:r>
    </w:p>
    <w:p w14:paraId="5FFA3463" w14:textId="77777777" w:rsidR="00DC1076" w:rsidRDefault="00DC1076" w:rsidP="00DC1076">
      <w:pPr>
        <w:pStyle w:val="ConsPlusNormal"/>
        <w:tabs>
          <w:tab w:val="left" w:pos="-5670"/>
        </w:tabs>
        <w:ind w:left="432"/>
        <w:jc w:val="both"/>
        <w:rPr>
          <w:b w:val="0"/>
          <w:i w:val="0"/>
          <w:iCs w:val="0"/>
        </w:rPr>
      </w:pPr>
    </w:p>
    <w:p w14:paraId="0E4C01A3" w14:textId="4A1BB791" w:rsidR="00DC1076" w:rsidRPr="00DC1076" w:rsidRDefault="00E86C0D" w:rsidP="00DC1076">
      <w:pPr>
        <w:pStyle w:val="ConsPlusNormal"/>
        <w:numPr>
          <w:ilvl w:val="0"/>
          <w:numId w:val="47"/>
        </w:numPr>
        <w:tabs>
          <w:tab w:val="left" w:pos="-5670"/>
        </w:tabs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  <w:r w:rsidR="00DC1076" w:rsidRPr="00DC1076">
        <w:rPr>
          <w:b w:val="0"/>
          <w:bCs w:val="0"/>
          <w:i w:val="0"/>
          <w:iCs w:val="0"/>
        </w:rPr>
        <w:t>О поощрении депутатов Совета депутатов муниципального округа Левобережный за 1 квартал 2023 года.</w:t>
      </w:r>
    </w:p>
    <w:p w14:paraId="14E78B08" w14:textId="1E943930" w:rsidR="00DC1076" w:rsidRDefault="00DC1076" w:rsidP="00DC1076">
      <w:pPr>
        <w:pStyle w:val="ConsPlusTitle"/>
        <w:ind w:left="2559" w:right="-142" w:firstLine="277"/>
        <w:rPr>
          <w:i/>
          <w:iCs/>
        </w:rPr>
      </w:pPr>
      <w:r w:rsidRPr="00723031">
        <w:rPr>
          <w:i/>
          <w:iCs/>
        </w:rPr>
        <w:t>(Доклад: Русанов Евгений Евгеньевич)</w:t>
      </w:r>
    </w:p>
    <w:p w14:paraId="484A4EFD" w14:textId="77777777" w:rsidR="00D433E9" w:rsidRPr="00723031" w:rsidRDefault="00D433E9" w:rsidP="00DC1076">
      <w:pPr>
        <w:pStyle w:val="ConsPlusTitle"/>
        <w:ind w:left="2559" w:right="-142" w:firstLine="277"/>
        <w:rPr>
          <w:i/>
          <w:iCs/>
        </w:rPr>
      </w:pPr>
    </w:p>
    <w:p w14:paraId="10668A63" w14:textId="4D288D3B" w:rsidR="00DC1076" w:rsidRPr="00DC1076" w:rsidRDefault="00DC1076" w:rsidP="00DC1076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076">
        <w:rPr>
          <w:rFonts w:ascii="Times New Roman" w:hAnsi="Times New Roman" w:cs="Times New Roman"/>
          <w:sz w:val="28"/>
          <w:szCs w:val="28"/>
        </w:rPr>
        <w:t>О поощрении главы муниципального округа Левобережный по итогам работы за 1 квартал 202</w:t>
      </w:r>
      <w:r w:rsidR="001730AF">
        <w:rPr>
          <w:rFonts w:ascii="Times New Roman" w:hAnsi="Times New Roman" w:cs="Times New Roman"/>
          <w:sz w:val="28"/>
          <w:szCs w:val="28"/>
        </w:rPr>
        <w:t>4</w:t>
      </w:r>
      <w:r w:rsidRPr="00DC10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8D7BC26" w14:textId="77777777" w:rsidR="00DC1076" w:rsidRPr="00723031" w:rsidRDefault="00DC1076" w:rsidP="00DC1076">
      <w:pPr>
        <w:pStyle w:val="a3"/>
        <w:spacing w:after="0" w:line="240" w:lineRule="auto"/>
        <w:ind w:left="2487" w:right="-1" w:firstLine="3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031">
        <w:rPr>
          <w:rFonts w:ascii="Times New Roman" w:hAnsi="Times New Roman" w:cs="Times New Roman"/>
          <w:b/>
          <w:i/>
          <w:sz w:val="28"/>
          <w:szCs w:val="28"/>
        </w:rPr>
        <w:t xml:space="preserve">(Доклад: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Шейхов Махач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Расулович</w:t>
      </w:r>
      <w:proofErr w:type="spellEnd"/>
      <w:r w:rsidRPr="0072303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759E2E3" w14:textId="77777777" w:rsidR="00DC1076" w:rsidRPr="00723031" w:rsidRDefault="00DC1076" w:rsidP="00DC1076">
      <w:pPr>
        <w:pStyle w:val="a3"/>
        <w:spacing w:after="0" w:line="240" w:lineRule="auto"/>
        <w:ind w:left="2487" w:right="-1" w:firstLine="34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E61D336" w14:textId="5B2105F8" w:rsidR="00DC1076" w:rsidRPr="00723031" w:rsidRDefault="00DC1076" w:rsidP="00DC1076">
      <w:pPr>
        <w:pStyle w:val="ConsPlusTitle"/>
        <w:numPr>
          <w:ilvl w:val="0"/>
          <w:numId w:val="47"/>
        </w:numPr>
        <w:ind w:right="-142"/>
        <w:rPr>
          <w:b w:val="0"/>
          <w:bCs w:val="0"/>
        </w:rPr>
      </w:pPr>
      <w:r>
        <w:rPr>
          <w:b w:val="0"/>
        </w:rPr>
        <w:t xml:space="preserve"> </w:t>
      </w:r>
      <w:r w:rsidRPr="00723031">
        <w:rPr>
          <w:b w:val="0"/>
          <w:bCs w:val="0"/>
        </w:rPr>
        <w:t>О премировании главы администрации муниципального округа Левобережный по итогам работы за 1 квартал 202</w:t>
      </w:r>
      <w:r w:rsidR="00540D2C">
        <w:rPr>
          <w:b w:val="0"/>
          <w:bCs w:val="0"/>
        </w:rPr>
        <w:t>4</w:t>
      </w:r>
      <w:r w:rsidRPr="00723031">
        <w:rPr>
          <w:b w:val="0"/>
          <w:bCs w:val="0"/>
        </w:rPr>
        <w:t xml:space="preserve"> года.</w:t>
      </w:r>
    </w:p>
    <w:p w14:paraId="39F0BA06" w14:textId="77777777" w:rsidR="00DC1076" w:rsidRPr="00723031" w:rsidRDefault="00DC1076" w:rsidP="00DC1076">
      <w:pPr>
        <w:pStyle w:val="a3"/>
        <w:spacing w:after="0" w:line="240" w:lineRule="auto"/>
        <w:ind w:left="2487" w:right="-1" w:firstLine="3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031">
        <w:rPr>
          <w:rFonts w:ascii="Times New Roman" w:hAnsi="Times New Roman" w:cs="Times New Roman"/>
          <w:b/>
          <w:i/>
          <w:sz w:val="28"/>
          <w:szCs w:val="28"/>
        </w:rPr>
        <w:t>(Доклад: Русанов Евгений Евгеньевич)</w:t>
      </w:r>
    </w:p>
    <w:p w14:paraId="6C69D638" w14:textId="631D5850" w:rsidR="00DC1076" w:rsidRPr="00DC1076" w:rsidRDefault="00DC1076" w:rsidP="00DC1076">
      <w:pPr>
        <w:pStyle w:val="ConsPlusNormal"/>
        <w:tabs>
          <w:tab w:val="left" w:pos="-5670"/>
        </w:tabs>
        <w:ind w:left="432"/>
        <w:jc w:val="both"/>
        <w:rPr>
          <w:iCs w:val="0"/>
        </w:rPr>
      </w:pPr>
    </w:p>
    <w:p w14:paraId="1DAFF0CA" w14:textId="16C98468" w:rsidR="008C4DF8" w:rsidRPr="00DC1076" w:rsidRDefault="00CA01EA" w:rsidP="00DC1076">
      <w:pPr>
        <w:pStyle w:val="ConsPlusNormal"/>
        <w:numPr>
          <w:ilvl w:val="0"/>
          <w:numId w:val="47"/>
        </w:numPr>
        <w:tabs>
          <w:tab w:val="left" w:pos="-5670"/>
        </w:tabs>
        <w:jc w:val="both"/>
        <w:rPr>
          <w:iCs w:val="0"/>
        </w:rPr>
      </w:pPr>
      <w:r>
        <w:rPr>
          <w:b w:val="0"/>
          <w:i w:val="0"/>
          <w:iCs w:val="0"/>
        </w:rPr>
        <w:t xml:space="preserve"> </w:t>
      </w:r>
      <w:r w:rsidR="00DC1076" w:rsidRPr="00DC1076">
        <w:rPr>
          <w:b w:val="0"/>
          <w:i w:val="0"/>
          <w:iCs w:val="0"/>
        </w:rPr>
        <w:t>Разное.</w:t>
      </w:r>
    </w:p>
    <w:p w14:paraId="1E0C90F1" w14:textId="632131E2" w:rsidR="0044071D" w:rsidRDefault="0044071D" w:rsidP="000C5BA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4071D" w:rsidSect="00350859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C225AE"/>
    <w:multiLevelType w:val="hybridMultilevel"/>
    <w:tmpl w:val="B5065790"/>
    <w:lvl w:ilvl="0" w:tplc="BCEE84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33368CE"/>
    <w:multiLevelType w:val="hybridMultilevel"/>
    <w:tmpl w:val="323482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76BEB"/>
    <w:multiLevelType w:val="hybridMultilevel"/>
    <w:tmpl w:val="5C3CC9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03640"/>
    <w:multiLevelType w:val="hybridMultilevel"/>
    <w:tmpl w:val="6ADA8B22"/>
    <w:lvl w:ilvl="0" w:tplc="23280EE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4A65FBD"/>
    <w:multiLevelType w:val="hybridMultilevel"/>
    <w:tmpl w:val="F940A4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64097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11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CC2C57"/>
    <w:multiLevelType w:val="multilevel"/>
    <w:tmpl w:val="56EAC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eastAsia="Times New Roman" w:hint="default"/>
        <w:i w:val="0"/>
      </w:rPr>
    </w:lvl>
  </w:abstractNum>
  <w:abstractNum w:abstractNumId="15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2DB81804"/>
    <w:multiLevelType w:val="hybridMultilevel"/>
    <w:tmpl w:val="8F18FE9C"/>
    <w:lvl w:ilvl="0" w:tplc="45122E4C">
      <w:start w:val="1"/>
      <w:numFmt w:val="decimal"/>
      <w:lvlText w:val="%1."/>
      <w:lvlJc w:val="left"/>
      <w:pPr>
        <w:ind w:left="78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0C24FF"/>
    <w:multiLevelType w:val="hybridMultilevel"/>
    <w:tmpl w:val="3D9AB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A68B5"/>
    <w:multiLevelType w:val="hybridMultilevel"/>
    <w:tmpl w:val="D28A99D2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4E00F7"/>
    <w:multiLevelType w:val="hybridMultilevel"/>
    <w:tmpl w:val="9210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533E42"/>
    <w:multiLevelType w:val="hybridMultilevel"/>
    <w:tmpl w:val="DFCC48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0837D2B"/>
    <w:multiLevelType w:val="multilevel"/>
    <w:tmpl w:val="4950DB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16" w:hanging="1800"/>
      </w:pPr>
      <w:rPr>
        <w:rFonts w:hint="default"/>
      </w:rPr>
    </w:lvl>
  </w:abstractNum>
  <w:abstractNum w:abstractNumId="32" w15:restartNumberingAfterBreak="0">
    <w:nsid w:val="525B3BE3"/>
    <w:multiLevelType w:val="hybridMultilevel"/>
    <w:tmpl w:val="4C884B98"/>
    <w:lvl w:ilvl="0" w:tplc="9188972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D2970"/>
    <w:multiLevelType w:val="hybridMultilevel"/>
    <w:tmpl w:val="B8D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70B5B"/>
    <w:multiLevelType w:val="hybridMultilevel"/>
    <w:tmpl w:val="C18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E5ECA"/>
    <w:multiLevelType w:val="hybridMultilevel"/>
    <w:tmpl w:val="E82A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B56E4"/>
    <w:multiLevelType w:val="hybridMultilevel"/>
    <w:tmpl w:val="60228758"/>
    <w:lvl w:ilvl="0" w:tplc="A6D25E8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3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8"/>
  </w:num>
  <w:num w:numId="6">
    <w:abstractNumId w:val="2"/>
  </w:num>
  <w:num w:numId="7">
    <w:abstractNumId w:val="4"/>
  </w:num>
  <w:num w:numId="8">
    <w:abstractNumId w:val="19"/>
  </w:num>
  <w:num w:numId="9">
    <w:abstractNumId w:val="39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4"/>
  </w:num>
  <w:num w:numId="14">
    <w:abstractNumId w:val="24"/>
  </w:num>
  <w:num w:numId="15">
    <w:abstractNumId w:val="34"/>
  </w:num>
  <w:num w:numId="16">
    <w:abstractNumId w:val="0"/>
  </w:num>
  <w:num w:numId="17">
    <w:abstractNumId w:val="26"/>
  </w:num>
  <w:num w:numId="18">
    <w:abstractNumId w:val="26"/>
  </w:num>
  <w:num w:numId="19">
    <w:abstractNumId w:val="42"/>
  </w:num>
  <w:num w:numId="20">
    <w:abstractNumId w:val="17"/>
  </w:num>
  <w:num w:numId="21">
    <w:abstractNumId w:val="22"/>
  </w:num>
  <w:num w:numId="22">
    <w:abstractNumId w:val="18"/>
  </w:num>
  <w:num w:numId="23">
    <w:abstractNumId w:val="4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3"/>
  </w:num>
  <w:num w:numId="27">
    <w:abstractNumId w:val="41"/>
  </w:num>
  <w:num w:numId="28">
    <w:abstractNumId w:val="11"/>
  </w:num>
  <w:num w:numId="29">
    <w:abstractNumId w:val="30"/>
  </w:num>
  <w:num w:numId="30">
    <w:abstractNumId w:val="25"/>
  </w:num>
  <w:num w:numId="31">
    <w:abstractNumId w:val="20"/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10"/>
  </w:num>
  <w:num w:numId="36">
    <w:abstractNumId w:val="10"/>
  </w:num>
  <w:num w:numId="37">
    <w:abstractNumId w:val="38"/>
  </w:num>
  <w:num w:numId="38">
    <w:abstractNumId w:val="6"/>
  </w:num>
  <w:num w:numId="39">
    <w:abstractNumId w:val="9"/>
  </w:num>
  <w:num w:numId="40">
    <w:abstractNumId w:val="29"/>
  </w:num>
  <w:num w:numId="41">
    <w:abstractNumId w:val="36"/>
  </w:num>
  <w:num w:numId="42">
    <w:abstractNumId w:val="27"/>
  </w:num>
  <w:num w:numId="43">
    <w:abstractNumId w:val="5"/>
  </w:num>
  <w:num w:numId="44">
    <w:abstractNumId w:val="16"/>
  </w:num>
  <w:num w:numId="45">
    <w:abstractNumId w:val="32"/>
  </w:num>
  <w:num w:numId="46">
    <w:abstractNumId w:val="14"/>
  </w:num>
  <w:num w:numId="47">
    <w:abstractNumId w:val="7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B"/>
    <w:rsid w:val="00004665"/>
    <w:rsid w:val="00015F49"/>
    <w:rsid w:val="00016DCD"/>
    <w:rsid w:val="00055896"/>
    <w:rsid w:val="00062770"/>
    <w:rsid w:val="00062B83"/>
    <w:rsid w:val="00073FDD"/>
    <w:rsid w:val="00080EA4"/>
    <w:rsid w:val="000A39B7"/>
    <w:rsid w:val="000A3A2D"/>
    <w:rsid w:val="000A522E"/>
    <w:rsid w:val="000B7537"/>
    <w:rsid w:val="000C5BA2"/>
    <w:rsid w:val="000C77FE"/>
    <w:rsid w:val="000C7A58"/>
    <w:rsid w:val="00110344"/>
    <w:rsid w:val="00134839"/>
    <w:rsid w:val="001354B6"/>
    <w:rsid w:val="00156ED4"/>
    <w:rsid w:val="001730AF"/>
    <w:rsid w:val="00183D14"/>
    <w:rsid w:val="001B709A"/>
    <w:rsid w:val="001D3D69"/>
    <w:rsid w:val="001D432C"/>
    <w:rsid w:val="001E0ABC"/>
    <w:rsid w:val="001E6E93"/>
    <w:rsid w:val="001F0911"/>
    <w:rsid w:val="001F12EE"/>
    <w:rsid w:val="001F7691"/>
    <w:rsid w:val="00204E0F"/>
    <w:rsid w:val="002541EC"/>
    <w:rsid w:val="00271390"/>
    <w:rsid w:val="0027389B"/>
    <w:rsid w:val="0027613F"/>
    <w:rsid w:val="0029555E"/>
    <w:rsid w:val="002A1241"/>
    <w:rsid w:val="002A7CE0"/>
    <w:rsid w:val="002D187B"/>
    <w:rsid w:val="002D363D"/>
    <w:rsid w:val="002E0024"/>
    <w:rsid w:val="002F348E"/>
    <w:rsid w:val="002F3C91"/>
    <w:rsid w:val="002F42E8"/>
    <w:rsid w:val="00300679"/>
    <w:rsid w:val="00300F1F"/>
    <w:rsid w:val="00317052"/>
    <w:rsid w:val="003273FE"/>
    <w:rsid w:val="00336214"/>
    <w:rsid w:val="00340AAF"/>
    <w:rsid w:val="00350859"/>
    <w:rsid w:val="003621A0"/>
    <w:rsid w:val="00373F00"/>
    <w:rsid w:val="00382DE8"/>
    <w:rsid w:val="003865A7"/>
    <w:rsid w:val="00393AFC"/>
    <w:rsid w:val="003C3226"/>
    <w:rsid w:val="003C54B6"/>
    <w:rsid w:val="003D368B"/>
    <w:rsid w:val="003D3842"/>
    <w:rsid w:val="003F0B8E"/>
    <w:rsid w:val="00433BD3"/>
    <w:rsid w:val="0044071D"/>
    <w:rsid w:val="00445A5E"/>
    <w:rsid w:val="004632BD"/>
    <w:rsid w:val="00471249"/>
    <w:rsid w:val="00481657"/>
    <w:rsid w:val="004919EE"/>
    <w:rsid w:val="004A1ECB"/>
    <w:rsid w:val="004A7266"/>
    <w:rsid w:val="004C1D70"/>
    <w:rsid w:val="004E2083"/>
    <w:rsid w:val="004E5E55"/>
    <w:rsid w:val="004F57A4"/>
    <w:rsid w:val="004F6BFD"/>
    <w:rsid w:val="00521BAA"/>
    <w:rsid w:val="00540D2C"/>
    <w:rsid w:val="0055218D"/>
    <w:rsid w:val="005543A5"/>
    <w:rsid w:val="00571F76"/>
    <w:rsid w:val="00586960"/>
    <w:rsid w:val="00594A58"/>
    <w:rsid w:val="005C3DB0"/>
    <w:rsid w:val="005E188F"/>
    <w:rsid w:val="005E6CE9"/>
    <w:rsid w:val="005F24BC"/>
    <w:rsid w:val="006330D9"/>
    <w:rsid w:val="00634490"/>
    <w:rsid w:val="00662CE6"/>
    <w:rsid w:val="00663DCF"/>
    <w:rsid w:val="00673767"/>
    <w:rsid w:val="006A318B"/>
    <w:rsid w:val="006C381A"/>
    <w:rsid w:val="006C69B9"/>
    <w:rsid w:val="006D5D41"/>
    <w:rsid w:val="006E1EF1"/>
    <w:rsid w:val="006F5B02"/>
    <w:rsid w:val="006F7037"/>
    <w:rsid w:val="00704D7B"/>
    <w:rsid w:val="00722E31"/>
    <w:rsid w:val="0075274B"/>
    <w:rsid w:val="00761881"/>
    <w:rsid w:val="00770F9B"/>
    <w:rsid w:val="007739DD"/>
    <w:rsid w:val="0077432E"/>
    <w:rsid w:val="007A5AF3"/>
    <w:rsid w:val="007B73FF"/>
    <w:rsid w:val="007C312A"/>
    <w:rsid w:val="007C4E50"/>
    <w:rsid w:val="007E7C15"/>
    <w:rsid w:val="008013F3"/>
    <w:rsid w:val="00804E9D"/>
    <w:rsid w:val="00821BEF"/>
    <w:rsid w:val="00830F4F"/>
    <w:rsid w:val="00831165"/>
    <w:rsid w:val="00834E35"/>
    <w:rsid w:val="00845152"/>
    <w:rsid w:val="00853C8E"/>
    <w:rsid w:val="00862053"/>
    <w:rsid w:val="00863D51"/>
    <w:rsid w:val="0087606F"/>
    <w:rsid w:val="00884AB8"/>
    <w:rsid w:val="008C0C7F"/>
    <w:rsid w:val="008C1362"/>
    <w:rsid w:val="008C26EC"/>
    <w:rsid w:val="008C4DF8"/>
    <w:rsid w:val="008D2F4E"/>
    <w:rsid w:val="008D688B"/>
    <w:rsid w:val="00910B79"/>
    <w:rsid w:val="009339AB"/>
    <w:rsid w:val="009650ED"/>
    <w:rsid w:val="00987CD8"/>
    <w:rsid w:val="00993AB6"/>
    <w:rsid w:val="009A2BA7"/>
    <w:rsid w:val="009A3575"/>
    <w:rsid w:val="009A68F5"/>
    <w:rsid w:val="009C0014"/>
    <w:rsid w:val="009E30CA"/>
    <w:rsid w:val="009F2F4A"/>
    <w:rsid w:val="00A0130F"/>
    <w:rsid w:val="00A03B68"/>
    <w:rsid w:val="00A15824"/>
    <w:rsid w:val="00A2660B"/>
    <w:rsid w:val="00A31515"/>
    <w:rsid w:val="00A42CD4"/>
    <w:rsid w:val="00A77444"/>
    <w:rsid w:val="00A778AA"/>
    <w:rsid w:val="00A77DAD"/>
    <w:rsid w:val="00A82A08"/>
    <w:rsid w:val="00A9456D"/>
    <w:rsid w:val="00AA3CF1"/>
    <w:rsid w:val="00AA7694"/>
    <w:rsid w:val="00AC1B6C"/>
    <w:rsid w:val="00AC3677"/>
    <w:rsid w:val="00AD565E"/>
    <w:rsid w:val="00AD6420"/>
    <w:rsid w:val="00AE27A0"/>
    <w:rsid w:val="00B005E4"/>
    <w:rsid w:val="00B336D3"/>
    <w:rsid w:val="00B35D4A"/>
    <w:rsid w:val="00B46B9C"/>
    <w:rsid w:val="00B52FBC"/>
    <w:rsid w:val="00B60B11"/>
    <w:rsid w:val="00B71409"/>
    <w:rsid w:val="00BA0E0C"/>
    <w:rsid w:val="00BB08F2"/>
    <w:rsid w:val="00BB6DDF"/>
    <w:rsid w:val="00BB6EEB"/>
    <w:rsid w:val="00BD7AEA"/>
    <w:rsid w:val="00BE432E"/>
    <w:rsid w:val="00BE58B9"/>
    <w:rsid w:val="00BF049B"/>
    <w:rsid w:val="00C1504D"/>
    <w:rsid w:val="00C2587B"/>
    <w:rsid w:val="00C41D31"/>
    <w:rsid w:val="00C52111"/>
    <w:rsid w:val="00C53419"/>
    <w:rsid w:val="00C74228"/>
    <w:rsid w:val="00C744F0"/>
    <w:rsid w:val="00C85930"/>
    <w:rsid w:val="00C86A7F"/>
    <w:rsid w:val="00C94BF1"/>
    <w:rsid w:val="00CA01EA"/>
    <w:rsid w:val="00CB0299"/>
    <w:rsid w:val="00CB2892"/>
    <w:rsid w:val="00CD2539"/>
    <w:rsid w:val="00CE10E6"/>
    <w:rsid w:val="00D01F9E"/>
    <w:rsid w:val="00D206CE"/>
    <w:rsid w:val="00D254E2"/>
    <w:rsid w:val="00D433E9"/>
    <w:rsid w:val="00D46405"/>
    <w:rsid w:val="00D60066"/>
    <w:rsid w:val="00D63405"/>
    <w:rsid w:val="00D872C1"/>
    <w:rsid w:val="00D9123D"/>
    <w:rsid w:val="00D97038"/>
    <w:rsid w:val="00DA3BB6"/>
    <w:rsid w:val="00DB33E2"/>
    <w:rsid w:val="00DC1076"/>
    <w:rsid w:val="00DC39C0"/>
    <w:rsid w:val="00DC542D"/>
    <w:rsid w:val="00DE2E93"/>
    <w:rsid w:val="00DF2907"/>
    <w:rsid w:val="00E05BEF"/>
    <w:rsid w:val="00E447C3"/>
    <w:rsid w:val="00E50D7C"/>
    <w:rsid w:val="00E52F52"/>
    <w:rsid w:val="00E65BA2"/>
    <w:rsid w:val="00E67333"/>
    <w:rsid w:val="00E72A32"/>
    <w:rsid w:val="00E86C0D"/>
    <w:rsid w:val="00E875E8"/>
    <w:rsid w:val="00E9152C"/>
    <w:rsid w:val="00EA0534"/>
    <w:rsid w:val="00EA293F"/>
    <w:rsid w:val="00EA50FB"/>
    <w:rsid w:val="00EB503E"/>
    <w:rsid w:val="00EC3EC5"/>
    <w:rsid w:val="00EE274B"/>
    <w:rsid w:val="00F02563"/>
    <w:rsid w:val="00F05D63"/>
    <w:rsid w:val="00F15823"/>
    <w:rsid w:val="00F16EB6"/>
    <w:rsid w:val="00F24B87"/>
    <w:rsid w:val="00F70989"/>
    <w:rsid w:val="00FD7B4A"/>
    <w:rsid w:val="00FE3B95"/>
    <w:rsid w:val="00FF55D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B5D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884AB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">
    <w:name w:val="Основной текст (2)_"/>
    <w:link w:val="21"/>
    <w:locked/>
    <w:rsid w:val="00884AB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84AB8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884AB8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paragraph" w:styleId="aa">
    <w:name w:val="Normal (Web)"/>
    <w:basedOn w:val="a"/>
    <w:uiPriority w:val="99"/>
    <w:unhideWhenUsed/>
    <w:rsid w:val="0088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3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table" w:styleId="ab">
    <w:name w:val="Table Grid"/>
    <w:basedOn w:val="a1"/>
    <w:rsid w:val="007A5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C1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926C6-3300-43D2-96EA-54581321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2024-03-20T11:54:00Z</cp:lastPrinted>
  <dcterms:created xsi:type="dcterms:W3CDTF">2024-03-01T09:48:00Z</dcterms:created>
  <dcterms:modified xsi:type="dcterms:W3CDTF">2024-03-20T11:54:00Z</dcterms:modified>
</cp:coreProperties>
</file>