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B4F" w14:textId="77777777" w:rsidR="007C312A" w:rsidRPr="0049092F" w:rsidRDefault="007C312A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Cs/>
          <w:sz w:val="26"/>
          <w:szCs w:val="26"/>
        </w:rPr>
        <w:t>ПРОЕКТ</w:t>
      </w:r>
    </w:p>
    <w:p w14:paraId="1FEFF564" w14:textId="7B7E896C" w:rsidR="00704D7B" w:rsidRPr="0049092F" w:rsidRDefault="003D384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ПОВЕСТКА </w:t>
      </w:r>
      <w:r w:rsidR="00704D7B" w:rsidRPr="0049092F">
        <w:rPr>
          <w:rFonts w:ascii="Times New Roman" w:eastAsia="Times New Roman" w:hAnsi="Times New Roman" w:cs="Times New Roman"/>
          <w:b/>
          <w:sz w:val="26"/>
          <w:szCs w:val="26"/>
        </w:rPr>
        <w:t>ДНЯ</w:t>
      </w:r>
    </w:p>
    <w:p w14:paraId="53A5BFF0" w14:textId="77777777" w:rsidR="00704D7B" w:rsidRPr="0049092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sz w:val="26"/>
          <w:szCs w:val="26"/>
        </w:rPr>
        <w:t>очередного заседания Совета депутатов</w:t>
      </w:r>
    </w:p>
    <w:p w14:paraId="18C14663" w14:textId="77777777" w:rsidR="00704D7B" w:rsidRPr="0049092F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 Левобережный </w:t>
      </w:r>
    </w:p>
    <w:p w14:paraId="49B60288" w14:textId="3CA697BB" w:rsidR="00704D7B" w:rsidRPr="0049092F" w:rsidRDefault="00D11C1E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sz w:val="26"/>
          <w:szCs w:val="26"/>
        </w:rPr>
        <w:t>18 февраля</w:t>
      </w:r>
      <w:r w:rsidR="008D688B"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C381A" w:rsidRPr="0049092F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8A5CF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9152C"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04D7B" w:rsidRPr="0049092F">
        <w:rPr>
          <w:rFonts w:ascii="Times New Roman" w:eastAsia="Times New Roman" w:hAnsi="Times New Roman" w:cs="Times New Roman"/>
          <w:b/>
          <w:sz w:val="26"/>
          <w:szCs w:val="26"/>
        </w:rPr>
        <w:t>года</w:t>
      </w:r>
    </w:p>
    <w:p w14:paraId="668BE895" w14:textId="77777777" w:rsidR="00704D7B" w:rsidRPr="0049092F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5F3C4A" w14:textId="58791848" w:rsidR="006A1BD1" w:rsidRPr="0049092F" w:rsidRDefault="00704D7B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Флотская, д.1                                                                        </w:t>
      </w:r>
      <w:r w:rsidR="00C44B76"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C44B76"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="00D11C1E"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9D01B8"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C44B76" w:rsidRPr="0049092F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6A1BD1" w:rsidRPr="0049092F">
        <w:rPr>
          <w:rFonts w:ascii="Times New Roman" w:eastAsia="Times New Roman" w:hAnsi="Times New Roman" w:cs="Times New Roman"/>
          <w:b/>
          <w:sz w:val="26"/>
          <w:szCs w:val="26"/>
        </w:rPr>
        <w:t>17.00</w:t>
      </w:r>
    </w:p>
    <w:p w14:paraId="164CB6D2" w14:textId="49D665C9" w:rsidR="00704D7B" w:rsidRPr="0049092F" w:rsidRDefault="00704D7B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Cs/>
          <w:sz w:val="26"/>
          <w:szCs w:val="26"/>
        </w:rPr>
        <w:t>Малый зал</w:t>
      </w:r>
    </w:p>
    <w:p w14:paraId="410BAFEE" w14:textId="77777777" w:rsidR="009D01B8" w:rsidRPr="0049092F" w:rsidRDefault="009D01B8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CDFA1A" w14:textId="77777777" w:rsidR="00694769" w:rsidRPr="0049092F" w:rsidRDefault="00694769" w:rsidP="000339A5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</w:rPr>
      </w:pPr>
    </w:p>
    <w:p w14:paraId="48CAF768" w14:textId="6A9BC2C0" w:rsidR="00D37E61" w:rsidRPr="0049092F" w:rsidRDefault="00C9056F" w:rsidP="00D37E61">
      <w:pPr>
        <w:pStyle w:val="a3"/>
        <w:numPr>
          <w:ilvl w:val="0"/>
          <w:numId w:val="47"/>
        </w:numPr>
        <w:spacing w:after="0" w:line="240" w:lineRule="auto"/>
        <w:ind w:left="431" w:right="425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 звании</w:t>
      </w:r>
      <w:r w:rsidRPr="0049092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«Почетный житель </w:t>
      </w:r>
      <w:r w:rsidRPr="0049092F">
        <w:rPr>
          <w:rFonts w:ascii="Times New Roman" w:hAnsi="Times New Roman" w:cs="Times New Roman"/>
          <w:bCs/>
          <w:sz w:val="26"/>
          <w:szCs w:val="26"/>
        </w:rPr>
        <w:t xml:space="preserve">внутригородского муниципального образования – </w:t>
      </w:r>
      <w:r w:rsidRPr="0049092F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муниципального округа Левобережный</w:t>
      </w:r>
      <w:r w:rsidRPr="0049092F">
        <w:rPr>
          <w:rFonts w:ascii="Times New Roman" w:eastAsia="Calibri" w:hAnsi="Times New Roman" w:cs="Times New Roman"/>
          <w:bCs/>
          <w:i/>
          <w:sz w:val="26"/>
          <w:szCs w:val="26"/>
          <w:lang w:eastAsia="en-US"/>
        </w:rPr>
        <w:t xml:space="preserve"> </w:t>
      </w:r>
      <w:r w:rsidRPr="0049092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 городе Москве». </w:t>
      </w:r>
    </w:p>
    <w:p w14:paraId="39584DC8" w14:textId="7869041D" w:rsidR="00347A1E" w:rsidRPr="0049092F" w:rsidRDefault="00347A1E" w:rsidP="00347A1E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>(Доклад: Русанов Евгений Евгеньевич)</w:t>
      </w:r>
    </w:p>
    <w:p w14:paraId="768C8F35" w14:textId="77777777" w:rsidR="00347A1E" w:rsidRPr="0049092F" w:rsidRDefault="00347A1E" w:rsidP="00347A1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 комиссии по рассмотрению предложений о присвоении звания «Почетный житель внутригородского муниципального образования – муниципального округа Левобережный в городе Москве».</w:t>
      </w:r>
    </w:p>
    <w:p w14:paraId="5919E4F0" w14:textId="1394CD79" w:rsidR="00347A1E" w:rsidRPr="0049092F" w:rsidRDefault="00347A1E" w:rsidP="00347A1E">
      <w:pPr>
        <w:pStyle w:val="a3"/>
        <w:spacing w:line="240" w:lineRule="auto"/>
        <w:ind w:left="2559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>(Доклад: Русанов Евгений Евгеньевич)</w:t>
      </w:r>
    </w:p>
    <w:p w14:paraId="1D6C8A16" w14:textId="77777777" w:rsidR="00347A1E" w:rsidRPr="0049092F" w:rsidRDefault="00D37E61" w:rsidP="00347A1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 Левобережный в городе Москве</w:t>
      </w:r>
      <w:r w:rsidR="00347A1E" w:rsidRPr="0049092F">
        <w:rPr>
          <w:rFonts w:ascii="Times New Roman" w:hAnsi="Times New Roman" w:cs="Times New Roman"/>
          <w:bCs/>
          <w:sz w:val="26"/>
          <w:szCs w:val="26"/>
        </w:rPr>
        <w:t>.</w:t>
      </w:r>
    </w:p>
    <w:p w14:paraId="095EDD7E" w14:textId="3A58A4C0" w:rsidR="00347A1E" w:rsidRPr="0049092F" w:rsidRDefault="00347A1E" w:rsidP="00347A1E">
      <w:pPr>
        <w:pStyle w:val="a3"/>
        <w:spacing w:line="240" w:lineRule="auto"/>
        <w:ind w:left="2559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>(Доклад: Русанов Павел Евгеньевич)</w:t>
      </w:r>
    </w:p>
    <w:p w14:paraId="6280A5A6" w14:textId="77777777" w:rsidR="00347A1E" w:rsidRPr="0049092F" w:rsidRDefault="00D37E61" w:rsidP="00347A1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Об утверждении Порядка предоставления гарантий муниципальным служащим администрации внутригородского муниципального образования – муниципального округа Левобережный в городе Москве</w:t>
      </w:r>
      <w:r w:rsidR="00347A1E" w:rsidRPr="0049092F">
        <w:rPr>
          <w:rFonts w:ascii="Times New Roman" w:hAnsi="Times New Roman" w:cs="Times New Roman"/>
          <w:bCs/>
          <w:sz w:val="26"/>
          <w:szCs w:val="26"/>
        </w:rPr>
        <w:t>.</w:t>
      </w:r>
    </w:p>
    <w:p w14:paraId="180C9DCB" w14:textId="43D3B62A" w:rsidR="00347A1E" w:rsidRPr="0049092F" w:rsidRDefault="00347A1E" w:rsidP="00347A1E">
      <w:pPr>
        <w:pStyle w:val="a3"/>
        <w:spacing w:line="240" w:lineRule="auto"/>
        <w:ind w:left="2559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>(Доклад: Русанов Павел Евгеньевич)</w:t>
      </w:r>
    </w:p>
    <w:p w14:paraId="5E82B57E" w14:textId="14CB9E32" w:rsidR="00D37E61" w:rsidRPr="0049092F" w:rsidRDefault="00D37E61" w:rsidP="00347A1E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Об утверждении Порядка оплаты труда муниципальных служащих администрации внутригородского муниципального образования – муниципального округа Левобережный в городе Москве</w:t>
      </w:r>
    </w:p>
    <w:p w14:paraId="370E3842" w14:textId="223A5AD3" w:rsidR="00347A1E" w:rsidRPr="0049092F" w:rsidRDefault="00347A1E" w:rsidP="00347A1E">
      <w:pPr>
        <w:pStyle w:val="a3"/>
        <w:spacing w:after="0" w:line="240" w:lineRule="auto"/>
        <w:ind w:left="2559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>(Доклад: Русанов Павел Евгеньевич)</w:t>
      </w:r>
    </w:p>
    <w:p w14:paraId="7F1933AB" w14:textId="6F2D626F" w:rsidR="0056482A" w:rsidRPr="0049092F" w:rsidRDefault="0056482A" w:rsidP="0056482A">
      <w:pPr>
        <w:pStyle w:val="a3"/>
        <w:numPr>
          <w:ilvl w:val="0"/>
          <w:numId w:val="47"/>
        </w:num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Об установлении размеров должностных окладов и надбавок за классные чины муниципальных служащих администрации внутригородского муниципального образования – муниципального округа Левобережный в городе Москве.</w:t>
      </w:r>
    </w:p>
    <w:p w14:paraId="6A9D5244" w14:textId="2A04675E" w:rsidR="0056482A" w:rsidRPr="0049092F" w:rsidRDefault="0056482A" w:rsidP="0056482A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 xml:space="preserve">(Доклад: Кобякова </w:t>
      </w:r>
      <w:proofErr w:type="spellStart"/>
      <w:r w:rsidRPr="0049092F">
        <w:rPr>
          <w:rStyle w:val="20"/>
          <w:b/>
          <w:i/>
        </w:rPr>
        <w:t>Румия</w:t>
      </w:r>
      <w:proofErr w:type="spellEnd"/>
      <w:r w:rsidRPr="0049092F">
        <w:rPr>
          <w:rStyle w:val="20"/>
          <w:b/>
          <w:i/>
        </w:rPr>
        <w:t xml:space="preserve"> </w:t>
      </w:r>
      <w:proofErr w:type="spellStart"/>
      <w:r w:rsidRPr="0049092F">
        <w:rPr>
          <w:rStyle w:val="20"/>
          <w:b/>
          <w:i/>
        </w:rPr>
        <w:t>Равильевна</w:t>
      </w:r>
      <w:proofErr w:type="spellEnd"/>
      <w:r w:rsidRPr="0049092F">
        <w:rPr>
          <w:rStyle w:val="20"/>
          <w:b/>
          <w:i/>
        </w:rPr>
        <w:t>)</w:t>
      </w:r>
    </w:p>
    <w:p w14:paraId="04E02528" w14:textId="2E6EE27E" w:rsidR="0056482A" w:rsidRPr="0049092F" w:rsidRDefault="0056482A" w:rsidP="0056482A">
      <w:pPr>
        <w:pStyle w:val="a3"/>
        <w:numPr>
          <w:ilvl w:val="0"/>
          <w:numId w:val="47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Об установлении размера ежемесячного денежного вознаграждения главы внутригородского муниципального образования – муниципального округа Левобережный в городе Москве.</w:t>
      </w:r>
    </w:p>
    <w:p w14:paraId="1A4CD5AC" w14:textId="06D091CC" w:rsidR="0056482A" w:rsidRPr="0049092F" w:rsidRDefault="0056482A" w:rsidP="0056482A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 xml:space="preserve">(Доклад: Кобякова </w:t>
      </w:r>
      <w:proofErr w:type="spellStart"/>
      <w:r w:rsidRPr="0049092F">
        <w:rPr>
          <w:rStyle w:val="20"/>
          <w:b/>
          <w:i/>
        </w:rPr>
        <w:t>Румия</w:t>
      </w:r>
      <w:proofErr w:type="spellEnd"/>
      <w:r w:rsidRPr="0049092F">
        <w:rPr>
          <w:rStyle w:val="20"/>
          <w:b/>
          <w:i/>
        </w:rPr>
        <w:t xml:space="preserve"> </w:t>
      </w:r>
      <w:proofErr w:type="spellStart"/>
      <w:r w:rsidRPr="0049092F">
        <w:rPr>
          <w:rStyle w:val="20"/>
          <w:b/>
          <w:i/>
        </w:rPr>
        <w:t>Равильевна</w:t>
      </w:r>
      <w:proofErr w:type="spellEnd"/>
      <w:r w:rsidRPr="0049092F">
        <w:rPr>
          <w:rStyle w:val="20"/>
          <w:b/>
          <w:i/>
        </w:rPr>
        <w:t>)</w:t>
      </w:r>
    </w:p>
    <w:p w14:paraId="25FE10BA" w14:textId="6C5FBAFC" w:rsidR="0056482A" w:rsidRPr="004F4959" w:rsidRDefault="0056482A" w:rsidP="004F4959">
      <w:pPr>
        <w:pStyle w:val="a3"/>
        <w:numPr>
          <w:ilvl w:val="0"/>
          <w:numId w:val="47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18 декабря 2024 года № 12-1 «О бюджете внутригородского </w:t>
      </w:r>
      <w:r w:rsidRPr="004F4959">
        <w:rPr>
          <w:rFonts w:ascii="Times New Roman" w:hAnsi="Times New Roman" w:cs="Times New Roman"/>
          <w:bCs/>
          <w:sz w:val="26"/>
          <w:szCs w:val="26"/>
        </w:rPr>
        <w:t>муниципального образования – муниципального округа Левобережный в городе Москве на 2025 год и плановый период 2026 и 2027 годов.</w:t>
      </w:r>
    </w:p>
    <w:p w14:paraId="707263F1" w14:textId="2E564FB5" w:rsidR="0056482A" w:rsidRPr="0049092F" w:rsidRDefault="0056482A" w:rsidP="0056482A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 xml:space="preserve">(Доклад: Кобякова </w:t>
      </w:r>
      <w:proofErr w:type="spellStart"/>
      <w:r w:rsidRPr="0049092F">
        <w:rPr>
          <w:rStyle w:val="20"/>
          <w:b/>
          <w:i/>
        </w:rPr>
        <w:t>Румия</w:t>
      </w:r>
      <w:proofErr w:type="spellEnd"/>
      <w:r w:rsidRPr="0049092F">
        <w:rPr>
          <w:rStyle w:val="20"/>
          <w:b/>
          <w:i/>
        </w:rPr>
        <w:t xml:space="preserve"> </w:t>
      </w:r>
      <w:proofErr w:type="spellStart"/>
      <w:r w:rsidRPr="0049092F">
        <w:rPr>
          <w:rStyle w:val="20"/>
          <w:b/>
          <w:i/>
        </w:rPr>
        <w:t>Равильевна</w:t>
      </w:r>
      <w:proofErr w:type="spellEnd"/>
      <w:r w:rsidRPr="0049092F">
        <w:rPr>
          <w:rStyle w:val="20"/>
          <w:b/>
          <w:i/>
        </w:rPr>
        <w:t>)</w:t>
      </w:r>
    </w:p>
    <w:p w14:paraId="1ED474F5" w14:textId="680B832A" w:rsidR="0056482A" w:rsidRPr="0049092F" w:rsidRDefault="0056482A" w:rsidP="009D01B8">
      <w:pPr>
        <w:pStyle w:val="a3"/>
        <w:numPr>
          <w:ilvl w:val="0"/>
          <w:numId w:val="47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 xml:space="preserve"> О размере компенсации за медицинское обслуживание главы внутригородского муниципального образования – муниципального округа Левобережный в городе Москве, муниципальных служащих администрации внутригородского муниципального образования – муниципального округа Левобережный в городе Москве, в том числе лиц, вышедших с муниципальной службы на страховую пенсию, и членов их семей на 2025 год.</w:t>
      </w:r>
    </w:p>
    <w:p w14:paraId="5A1A6AFC" w14:textId="77777777" w:rsidR="0056482A" w:rsidRPr="0049092F" w:rsidRDefault="0056482A" w:rsidP="0056482A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 xml:space="preserve">(Доклад: Кобякова </w:t>
      </w:r>
      <w:proofErr w:type="spellStart"/>
      <w:r w:rsidRPr="0049092F">
        <w:rPr>
          <w:rStyle w:val="20"/>
          <w:b/>
          <w:i/>
        </w:rPr>
        <w:t>Румия</w:t>
      </w:r>
      <w:proofErr w:type="spellEnd"/>
      <w:r w:rsidRPr="0049092F">
        <w:rPr>
          <w:rStyle w:val="20"/>
          <w:b/>
          <w:i/>
        </w:rPr>
        <w:t xml:space="preserve"> </w:t>
      </w:r>
      <w:proofErr w:type="spellStart"/>
      <w:r w:rsidRPr="0049092F">
        <w:rPr>
          <w:rStyle w:val="20"/>
          <w:b/>
          <w:i/>
        </w:rPr>
        <w:t>Равильевна</w:t>
      </w:r>
      <w:proofErr w:type="spellEnd"/>
      <w:r w:rsidRPr="0049092F">
        <w:rPr>
          <w:rStyle w:val="20"/>
          <w:b/>
          <w:i/>
        </w:rPr>
        <w:t>)</w:t>
      </w:r>
    </w:p>
    <w:p w14:paraId="63B73099" w14:textId="77777777" w:rsidR="00694769" w:rsidRDefault="00694769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5797961F" w14:textId="4BF70344" w:rsidR="0056482A" w:rsidRPr="00694769" w:rsidRDefault="0056482A" w:rsidP="00F22D6B">
      <w:pPr>
        <w:pStyle w:val="a3"/>
        <w:numPr>
          <w:ilvl w:val="0"/>
          <w:numId w:val="47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476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 размере компенсации за неиспользованную санаторно-курортную путевку главе внутригородского муниципального образования – муниципального округа Левобережный </w:t>
      </w:r>
      <w:r w:rsidR="00694769" w:rsidRPr="00694769">
        <w:rPr>
          <w:rFonts w:ascii="Times New Roman" w:hAnsi="Times New Roman" w:cs="Times New Roman"/>
          <w:bCs/>
          <w:sz w:val="26"/>
          <w:szCs w:val="26"/>
        </w:rPr>
        <w:br/>
      </w:r>
      <w:r w:rsidRPr="00694769">
        <w:rPr>
          <w:rFonts w:ascii="Times New Roman" w:hAnsi="Times New Roman" w:cs="Times New Roman"/>
          <w:bCs/>
          <w:sz w:val="26"/>
          <w:szCs w:val="26"/>
        </w:rPr>
        <w:t>в городе Москве, муниципальным служащим администрации внутригородского муниципального образования – муниципального округа Левобережный в городе Москве, в том числе лицам, вышедшим с муниципальной службы на страховую пенсию, на 2025 год.</w:t>
      </w:r>
    </w:p>
    <w:p w14:paraId="2298998E" w14:textId="6F211E25" w:rsidR="0056482A" w:rsidRPr="0049092F" w:rsidRDefault="0056482A" w:rsidP="0056482A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</w:rPr>
      </w:pPr>
      <w:r w:rsidRPr="0049092F">
        <w:rPr>
          <w:rStyle w:val="20"/>
          <w:b/>
          <w:i/>
        </w:rPr>
        <w:t xml:space="preserve">(Доклад: Кобякова </w:t>
      </w:r>
      <w:proofErr w:type="spellStart"/>
      <w:r w:rsidRPr="0049092F">
        <w:rPr>
          <w:rStyle w:val="20"/>
          <w:b/>
          <w:i/>
        </w:rPr>
        <w:t>Румия</w:t>
      </w:r>
      <w:proofErr w:type="spellEnd"/>
      <w:r w:rsidRPr="0049092F">
        <w:rPr>
          <w:rStyle w:val="20"/>
          <w:b/>
          <w:i/>
        </w:rPr>
        <w:t xml:space="preserve"> </w:t>
      </w:r>
      <w:proofErr w:type="spellStart"/>
      <w:r w:rsidRPr="0049092F">
        <w:rPr>
          <w:rStyle w:val="20"/>
          <w:b/>
          <w:i/>
        </w:rPr>
        <w:t>Равильевна</w:t>
      </w:r>
      <w:proofErr w:type="spellEnd"/>
      <w:r w:rsidRPr="0049092F">
        <w:rPr>
          <w:rStyle w:val="20"/>
          <w:b/>
          <w:i/>
        </w:rPr>
        <w:t>)</w:t>
      </w:r>
    </w:p>
    <w:p w14:paraId="5D19A177" w14:textId="1CB3DA12" w:rsidR="00D11C1E" w:rsidRPr="0049092F" w:rsidRDefault="0056482A" w:rsidP="00347A1E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1C1E" w:rsidRPr="0049092F">
        <w:rPr>
          <w:rFonts w:ascii="Times New Roman" w:hAnsi="Times New Roman" w:cs="Times New Roman"/>
          <w:bCs/>
          <w:sz w:val="26"/>
          <w:szCs w:val="26"/>
        </w:rPr>
        <w:t>Об отчете начальника ОМВД Отдела МВД России по району Левобережный города Москвы по итогам работы за 2024 год.</w:t>
      </w:r>
    </w:p>
    <w:p w14:paraId="09BC86F1" w14:textId="43636A09" w:rsidR="00905E27" w:rsidRPr="0049092F" w:rsidRDefault="00347A1E" w:rsidP="00905E27">
      <w:pPr>
        <w:pStyle w:val="a3"/>
        <w:spacing w:after="0" w:line="240" w:lineRule="auto"/>
        <w:ind w:left="1850" w:firstLine="27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092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</w:t>
      </w:r>
      <w:r w:rsidR="00905E27" w:rsidRPr="0049092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(Доклад: </w:t>
      </w:r>
      <w:proofErr w:type="spellStart"/>
      <w:r w:rsidR="00905E27" w:rsidRPr="0049092F">
        <w:rPr>
          <w:rFonts w:ascii="Times New Roman" w:hAnsi="Times New Roman" w:cs="Times New Roman"/>
          <w:b/>
          <w:i/>
          <w:sz w:val="26"/>
          <w:szCs w:val="26"/>
        </w:rPr>
        <w:t>Густырь</w:t>
      </w:r>
      <w:proofErr w:type="spellEnd"/>
      <w:r w:rsidR="00905E27" w:rsidRPr="0049092F">
        <w:rPr>
          <w:rFonts w:ascii="Times New Roman" w:hAnsi="Times New Roman" w:cs="Times New Roman"/>
          <w:b/>
          <w:i/>
          <w:sz w:val="26"/>
          <w:szCs w:val="26"/>
        </w:rPr>
        <w:t xml:space="preserve"> Сергей Николаевич)</w:t>
      </w:r>
    </w:p>
    <w:p w14:paraId="3B544AA4" w14:textId="3AC1A906" w:rsidR="00D11C1E" w:rsidRPr="0049092F" w:rsidRDefault="0056482A" w:rsidP="00D11C1E">
      <w:pPr>
        <w:pStyle w:val="a9"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/>
        <w:ind w:right="83"/>
        <w:jc w:val="both"/>
        <w:rPr>
          <w:bCs/>
          <w:sz w:val="26"/>
          <w:szCs w:val="26"/>
        </w:rPr>
      </w:pPr>
      <w:r w:rsidRPr="0049092F">
        <w:rPr>
          <w:bCs/>
          <w:sz w:val="26"/>
          <w:szCs w:val="26"/>
        </w:rPr>
        <w:t xml:space="preserve"> </w:t>
      </w:r>
      <w:r w:rsidR="00D11C1E" w:rsidRPr="0049092F">
        <w:rPr>
          <w:bCs/>
          <w:sz w:val="26"/>
          <w:szCs w:val="26"/>
        </w:rPr>
        <w:t>Об информации руководителя Государственного бюджетного учреждения здравоохранения города Москвы городская поликлиника № 45 Департамента здравоохранения города Москвы за 2024 год.</w:t>
      </w:r>
    </w:p>
    <w:p w14:paraId="767996C0" w14:textId="70B6D259" w:rsidR="00905E27" w:rsidRPr="0049092F" w:rsidRDefault="00347A1E" w:rsidP="00905E2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850" w:right="85" w:firstLine="27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</w:t>
      </w:r>
      <w:r w:rsidR="00905E27"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>(Доклад: Сваровски Екатерина Евгеньевна)</w:t>
      </w:r>
    </w:p>
    <w:p w14:paraId="06431CE0" w14:textId="57B77D10" w:rsidR="00F130B2" w:rsidRDefault="00D11C1E" w:rsidP="00F130B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Об информации руководителя социальной службы Управления организации оказания социальных услуг по Северному и Зеленоградскому административным округам города Москвы ГБУ «МСП» за 2024 год</w:t>
      </w:r>
      <w:r w:rsidR="00347A1E" w:rsidRPr="0049092F">
        <w:rPr>
          <w:rFonts w:ascii="Times New Roman" w:hAnsi="Times New Roman" w:cs="Times New Roman"/>
          <w:bCs/>
          <w:sz w:val="26"/>
          <w:szCs w:val="26"/>
        </w:rPr>
        <w:t>.</w:t>
      </w:r>
    </w:p>
    <w:p w14:paraId="4EA88637" w14:textId="77777777" w:rsidR="00F130B2" w:rsidRPr="0049092F" w:rsidRDefault="00F130B2" w:rsidP="00F130B2">
      <w:pPr>
        <w:pStyle w:val="a3"/>
        <w:spacing w:after="0" w:line="240" w:lineRule="auto"/>
        <w:ind w:left="2559" w:firstLine="27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proofErr w:type="spellStart"/>
      <w:r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>Ручимская</w:t>
      </w:r>
      <w:proofErr w:type="spellEnd"/>
      <w:r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Полина Владимировна)</w:t>
      </w:r>
    </w:p>
    <w:p w14:paraId="4F06BB33" w14:textId="51640C92" w:rsidR="00C930E2" w:rsidRPr="00F130B2" w:rsidRDefault="00347A1E" w:rsidP="00F130B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30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30E2" w:rsidRPr="00F130B2">
        <w:rPr>
          <w:rFonts w:ascii="Times New Roman" w:hAnsi="Times New Roman" w:cs="Times New Roman"/>
          <w:bCs/>
          <w:sz w:val="26"/>
          <w:szCs w:val="26"/>
        </w:rPr>
        <w:t>О согласовании проекта изменения схемы размещения сезонного (летнего) кафе в части включения сезонного (летнего) кафе при стационарном предприятии общественного питания по адресу: Москва, ул. Фестивальная, д. 2А.</w:t>
      </w:r>
    </w:p>
    <w:p w14:paraId="38438D5A" w14:textId="0451BE86" w:rsidR="00905E27" w:rsidRPr="00C930E2" w:rsidRDefault="00347A1E" w:rsidP="00C930E2">
      <w:pPr>
        <w:spacing w:after="0" w:line="240" w:lineRule="auto"/>
        <w:ind w:left="1560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</w:t>
      </w:r>
      <w:r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905E27"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>(Доклад:</w:t>
      </w:r>
      <w:r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Красовская </w:t>
      </w:r>
      <w:proofErr w:type="spellStart"/>
      <w:r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>Гунель</w:t>
      </w:r>
      <w:proofErr w:type="spellEnd"/>
      <w:r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>Загидовна</w:t>
      </w:r>
      <w:proofErr w:type="spellEnd"/>
      <w:r w:rsidR="00905E27" w:rsidRPr="00C930E2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5F505457" w14:textId="268D6D58" w:rsidR="0049092F" w:rsidRPr="0049092F" w:rsidRDefault="0049092F" w:rsidP="0049092F">
      <w:pPr>
        <w:pStyle w:val="ConsPlusNormal"/>
        <w:numPr>
          <w:ilvl w:val="0"/>
          <w:numId w:val="47"/>
        </w:numPr>
        <w:ind w:right="-1"/>
        <w:jc w:val="both"/>
        <w:rPr>
          <w:b w:val="0"/>
          <w:bCs w:val="0"/>
          <w:sz w:val="26"/>
          <w:szCs w:val="26"/>
        </w:rPr>
      </w:pPr>
      <w:r w:rsidRPr="0049092F">
        <w:rPr>
          <w:b w:val="0"/>
          <w:bCs w:val="0"/>
          <w:i w:val="0"/>
          <w:sz w:val="26"/>
          <w:szCs w:val="26"/>
        </w:rPr>
        <w:t xml:space="preserve">О направлении денежных средств стимулирования территориальных органов исполнительной власти города Москвы на проведение мероприятий по благоустройству территории района Левобережный города Москвы в 2025 году.  </w:t>
      </w:r>
    </w:p>
    <w:p w14:paraId="5859A157" w14:textId="268415A2" w:rsidR="0049092F" w:rsidRPr="0049092F" w:rsidRDefault="0049092F" w:rsidP="0049092F">
      <w:pPr>
        <w:pStyle w:val="a3"/>
        <w:spacing w:after="0" w:line="240" w:lineRule="auto"/>
        <w:ind w:left="2559" w:firstLine="277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proofErr w:type="spellStart"/>
      <w:r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>Гусаинов</w:t>
      </w:r>
      <w:proofErr w:type="spellEnd"/>
      <w:r w:rsidRPr="0049092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Артур Алексеевич)</w:t>
      </w:r>
    </w:p>
    <w:p w14:paraId="7D86BD56" w14:textId="7E64F832" w:rsidR="00D7552F" w:rsidRDefault="00D7552F" w:rsidP="00D7552F">
      <w:pPr>
        <w:pStyle w:val="ConsPlusNormal"/>
        <w:numPr>
          <w:ilvl w:val="0"/>
          <w:numId w:val="47"/>
        </w:numPr>
        <w:ind w:right="-1"/>
        <w:jc w:val="both"/>
        <w:rPr>
          <w:b w:val="0"/>
          <w:bCs w:val="0"/>
          <w:i w:val="0"/>
          <w:sz w:val="26"/>
          <w:szCs w:val="26"/>
        </w:rPr>
      </w:pPr>
      <w:bookmarkStart w:id="0" w:name="_Hlk190268703"/>
      <w:r w:rsidRPr="00D7552F">
        <w:rPr>
          <w:b w:val="0"/>
          <w:bCs w:val="0"/>
          <w:i w:val="0"/>
          <w:sz w:val="26"/>
          <w:szCs w:val="26"/>
        </w:rPr>
        <w:t>О частичном согласовании установки ограждающих устройств на придомовых территориях многоквартирных домов в муниципальном округе Левобережный в городе Москве по адресам: Ленинградское ш., д. 124, к. 1 и Ленинградское ш., 124, к. 3.</w:t>
      </w:r>
    </w:p>
    <w:p w14:paraId="02927FD1" w14:textId="4FBC4177" w:rsidR="00D7552F" w:rsidRPr="00D7552F" w:rsidRDefault="00D7552F" w:rsidP="00D7552F">
      <w:pPr>
        <w:pStyle w:val="ConsPlusNormal"/>
        <w:ind w:left="2559" w:right="-1" w:firstLine="277"/>
        <w:jc w:val="both"/>
        <w:rPr>
          <w:iCs w:val="0"/>
          <w:sz w:val="26"/>
          <w:szCs w:val="26"/>
        </w:rPr>
      </w:pPr>
      <w:r w:rsidRPr="00D7552F">
        <w:rPr>
          <w:iCs w:val="0"/>
          <w:sz w:val="26"/>
          <w:szCs w:val="26"/>
        </w:rPr>
        <w:t xml:space="preserve">(Доклад: </w:t>
      </w:r>
      <w:proofErr w:type="spellStart"/>
      <w:r w:rsidRPr="00D7552F">
        <w:rPr>
          <w:iCs w:val="0"/>
          <w:sz w:val="26"/>
          <w:szCs w:val="26"/>
        </w:rPr>
        <w:t>Войтова</w:t>
      </w:r>
      <w:proofErr w:type="spellEnd"/>
      <w:r w:rsidRPr="00D7552F">
        <w:rPr>
          <w:iCs w:val="0"/>
          <w:sz w:val="26"/>
          <w:szCs w:val="26"/>
        </w:rPr>
        <w:t xml:space="preserve"> Ольга Владимировна)</w:t>
      </w:r>
    </w:p>
    <w:p w14:paraId="6F73E2E9" w14:textId="77777777" w:rsidR="00E56265" w:rsidRDefault="0056482A" w:rsidP="00E56265">
      <w:pPr>
        <w:pStyle w:val="ConsPlusNormal"/>
        <w:numPr>
          <w:ilvl w:val="0"/>
          <w:numId w:val="47"/>
        </w:numPr>
        <w:ind w:right="-1"/>
        <w:jc w:val="both"/>
        <w:rPr>
          <w:b w:val="0"/>
          <w:bCs w:val="0"/>
          <w:i w:val="0"/>
          <w:sz w:val="26"/>
          <w:szCs w:val="26"/>
        </w:rPr>
      </w:pPr>
      <w:r w:rsidRPr="0049092F">
        <w:rPr>
          <w:sz w:val="26"/>
          <w:szCs w:val="26"/>
        </w:rPr>
        <w:t xml:space="preserve"> </w:t>
      </w:r>
      <w:r w:rsidR="00E56265" w:rsidRPr="00CA30B7">
        <w:rPr>
          <w:b w:val="0"/>
          <w:bCs w:val="0"/>
          <w:i w:val="0"/>
          <w:sz w:val="26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21.01.2025 № 1-9 «Об утверждении плана дополнительных мероприятий по социально-экономическому развитию района Левобережный города Москвы для реализации в 2025 году». </w:t>
      </w:r>
    </w:p>
    <w:p w14:paraId="4BD4F1F7" w14:textId="77777777" w:rsidR="00E56265" w:rsidRDefault="00E56265" w:rsidP="00E56265">
      <w:pPr>
        <w:pStyle w:val="a3"/>
        <w:spacing w:after="0" w:line="240" w:lineRule="auto"/>
        <w:ind w:left="2559" w:firstLine="27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Красовская </w:t>
      </w:r>
      <w:proofErr w:type="spellStart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>Гунель</w:t>
      </w:r>
      <w:proofErr w:type="spellEnd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>Загидовна</w:t>
      </w:r>
      <w:proofErr w:type="spellEnd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0BDFADAF" w14:textId="43536B2B" w:rsidR="002B1987" w:rsidRPr="0049092F" w:rsidRDefault="002B1987" w:rsidP="002B198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Об отмене решения Совета депутатов внутригородского муниципального образования – муниципального округа Левобережный в городе Москве от 21.01.2025 № 1-7.</w:t>
      </w:r>
    </w:p>
    <w:p w14:paraId="1D610074" w14:textId="172252A3" w:rsidR="00694769" w:rsidRPr="00E56265" w:rsidRDefault="002B1987" w:rsidP="00E56265">
      <w:pPr>
        <w:pStyle w:val="21"/>
        <w:shd w:val="clear" w:color="auto" w:fill="auto"/>
        <w:spacing w:after="0" w:line="240" w:lineRule="auto"/>
        <w:ind w:left="72" w:right="-5"/>
        <w:jc w:val="both"/>
        <w:rPr>
          <w:rFonts w:ascii="Times New Roman" w:hAnsi="Times New Roman" w:cs="Times New Roman"/>
          <w:b/>
          <w:i/>
        </w:rPr>
      </w:pPr>
      <w:r w:rsidRPr="0049092F">
        <w:rPr>
          <w:rStyle w:val="20"/>
          <w:b/>
          <w:i/>
        </w:rPr>
        <w:t xml:space="preserve">                               </w:t>
      </w:r>
      <w:r w:rsidR="009D01B8" w:rsidRPr="0049092F">
        <w:rPr>
          <w:rStyle w:val="20"/>
          <w:b/>
          <w:i/>
        </w:rPr>
        <w:t xml:space="preserve">       </w:t>
      </w:r>
      <w:r w:rsidRPr="0049092F">
        <w:rPr>
          <w:rStyle w:val="20"/>
          <w:b/>
          <w:i/>
        </w:rPr>
        <w:t xml:space="preserve"> (Доклад: </w:t>
      </w:r>
      <w:proofErr w:type="spellStart"/>
      <w:r w:rsidRPr="0049092F">
        <w:rPr>
          <w:rStyle w:val="20"/>
          <w:b/>
          <w:i/>
        </w:rPr>
        <w:t>Вязовский</w:t>
      </w:r>
      <w:proofErr w:type="spellEnd"/>
      <w:r w:rsidRPr="0049092F">
        <w:rPr>
          <w:rStyle w:val="20"/>
          <w:b/>
          <w:i/>
        </w:rPr>
        <w:t xml:space="preserve"> Александр Геннадьевич)</w:t>
      </w:r>
    </w:p>
    <w:p w14:paraId="2D09AA52" w14:textId="7CC90C1B" w:rsidR="00347A1E" w:rsidRPr="0049092F" w:rsidRDefault="00347A1E" w:rsidP="00347A1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092F">
        <w:rPr>
          <w:rFonts w:ascii="Times New Roman" w:hAnsi="Times New Roman" w:cs="Times New Roman"/>
          <w:bCs/>
          <w:sz w:val="26"/>
          <w:szCs w:val="26"/>
        </w:rPr>
        <w:t>Разное.</w:t>
      </w:r>
    </w:p>
    <w:bookmarkEnd w:id="0"/>
    <w:p w14:paraId="40619413" w14:textId="77777777" w:rsidR="00347A1E" w:rsidRPr="009D01B8" w:rsidRDefault="00347A1E" w:rsidP="000339A5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  <w:sz w:val="24"/>
          <w:szCs w:val="24"/>
        </w:rPr>
      </w:pPr>
    </w:p>
    <w:p w14:paraId="2A83D2D7" w14:textId="1E3C3E80" w:rsidR="001C2F38" w:rsidRPr="009D01B8" w:rsidRDefault="001C2F38" w:rsidP="000339A5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  <w:sz w:val="24"/>
          <w:szCs w:val="24"/>
        </w:rPr>
      </w:pPr>
    </w:p>
    <w:sectPr w:rsidR="001C2F38" w:rsidRPr="009D01B8" w:rsidSect="009D01B8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B6"/>
    <w:multiLevelType w:val="hybridMultilevel"/>
    <w:tmpl w:val="2D52EA18"/>
    <w:lvl w:ilvl="0" w:tplc="1BAE4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0DF"/>
    <w:multiLevelType w:val="multilevel"/>
    <w:tmpl w:val="AA06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2" w15:restartNumberingAfterBreak="0">
    <w:nsid w:val="01A241C0"/>
    <w:multiLevelType w:val="hybridMultilevel"/>
    <w:tmpl w:val="49523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93D9B"/>
    <w:multiLevelType w:val="hybridMultilevel"/>
    <w:tmpl w:val="5BDC9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3368CE"/>
    <w:multiLevelType w:val="hybridMultilevel"/>
    <w:tmpl w:val="32348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6BEB"/>
    <w:multiLevelType w:val="hybridMultilevel"/>
    <w:tmpl w:val="5C3CC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3640"/>
    <w:multiLevelType w:val="hybridMultilevel"/>
    <w:tmpl w:val="212C2112"/>
    <w:lvl w:ilvl="0" w:tplc="326002D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14195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4A65FBD"/>
    <w:multiLevelType w:val="hybridMultilevel"/>
    <w:tmpl w:val="F940A4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4097"/>
    <w:multiLevelType w:val="multilevel"/>
    <w:tmpl w:val="50ECE192"/>
    <w:lvl w:ilvl="0">
      <w:start w:val="1"/>
      <w:numFmt w:val="decimal"/>
      <w:lvlText w:val="%1."/>
      <w:lvlJc w:val="left"/>
      <w:pPr>
        <w:ind w:left="2912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</w:lvl>
    <w:lvl w:ilvl="3">
      <w:start w:val="1"/>
      <w:numFmt w:val="decimal"/>
      <w:isLgl/>
      <w:lvlText w:val="%1.%2.%3.%4."/>
      <w:lvlJc w:val="left"/>
      <w:pPr>
        <w:ind w:left="1599" w:hanging="1080"/>
      </w:pPr>
    </w:lvl>
    <w:lvl w:ilvl="4">
      <w:start w:val="1"/>
      <w:numFmt w:val="decimal"/>
      <w:isLgl/>
      <w:lvlText w:val="%1.%2.%3.%4.%5."/>
      <w:lvlJc w:val="left"/>
      <w:pPr>
        <w:ind w:left="1772" w:hanging="1080"/>
      </w:pPr>
    </w:lvl>
    <w:lvl w:ilvl="5">
      <w:start w:val="1"/>
      <w:numFmt w:val="decimal"/>
      <w:isLgl/>
      <w:lvlText w:val="%1.%2.%3.%4.%5.%6."/>
      <w:lvlJc w:val="left"/>
      <w:pPr>
        <w:ind w:left="2305" w:hanging="1440"/>
      </w:pPr>
    </w:lvl>
    <w:lvl w:ilvl="6">
      <w:start w:val="1"/>
      <w:numFmt w:val="decimal"/>
      <w:isLgl/>
      <w:lvlText w:val="%1.%2.%3.%4.%5.%6.%7."/>
      <w:lvlJc w:val="left"/>
      <w:pPr>
        <w:ind w:left="2838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</w:lvl>
  </w:abstractNum>
  <w:abstractNum w:abstractNumId="10" w15:restartNumberingAfterBreak="0">
    <w:nsid w:val="19377CD3"/>
    <w:multiLevelType w:val="hybridMultilevel"/>
    <w:tmpl w:val="2ED85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545A4"/>
    <w:multiLevelType w:val="hybridMultilevel"/>
    <w:tmpl w:val="2EA4C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33A86"/>
    <w:multiLevelType w:val="multilevel"/>
    <w:tmpl w:val="9DD09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CC2C57"/>
    <w:multiLevelType w:val="hybridMultilevel"/>
    <w:tmpl w:val="9FEC8ECA"/>
    <w:lvl w:ilvl="0" w:tplc="059C9A4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2AA951B1"/>
    <w:multiLevelType w:val="hybridMultilevel"/>
    <w:tmpl w:val="E55CB71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DB81804"/>
    <w:multiLevelType w:val="hybridMultilevel"/>
    <w:tmpl w:val="664AB96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7979AC"/>
    <w:multiLevelType w:val="hybridMultilevel"/>
    <w:tmpl w:val="78C4681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36F63023"/>
    <w:multiLevelType w:val="hybridMultilevel"/>
    <w:tmpl w:val="EB3638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B1A1AF9"/>
    <w:multiLevelType w:val="hybridMultilevel"/>
    <w:tmpl w:val="52BAFB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0C24FF"/>
    <w:multiLevelType w:val="hybridMultilevel"/>
    <w:tmpl w:val="3D9AB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E1447F2"/>
    <w:multiLevelType w:val="hybridMultilevel"/>
    <w:tmpl w:val="BACC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F787B"/>
    <w:multiLevelType w:val="hybridMultilevel"/>
    <w:tmpl w:val="3FB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503E5"/>
    <w:multiLevelType w:val="hybridMultilevel"/>
    <w:tmpl w:val="763C39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58F40A4"/>
    <w:multiLevelType w:val="hybridMultilevel"/>
    <w:tmpl w:val="066EEB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CC3111"/>
    <w:multiLevelType w:val="hybridMultilevel"/>
    <w:tmpl w:val="2D7C4080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E00F7"/>
    <w:multiLevelType w:val="hybridMultilevel"/>
    <w:tmpl w:val="921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2A6"/>
    <w:multiLevelType w:val="hybridMultilevel"/>
    <w:tmpl w:val="BEE4D056"/>
    <w:lvl w:ilvl="0" w:tplc="059C9A4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33E42"/>
    <w:multiLevelType w:val="hybridMultilevel"/>
    <w:tmpl w:val="DFCC4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D0844"/>
    <w:multiLevelType w:val="hybridMultilevel"/>
    <w:tmpl w:val="AC5012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0837D2B"/>
    <w:multiLevelType w:val="multilevel"/>
    <w:tmpl w:val="4950D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16" w:hanging="1800"/>
      </w:pPr>
      <w:rPr>
        <w:rFonts w:hint="default"/>
      </w:rPr>
    </w:lvl>
  </w:abstractNum>
  <w:abstractNum w:abstractNumId="31" w15:restartNumberingAfterBreak="0">
    <w:nsid w:val="5392440B"/>
    <w:multiLevelType w:val="hybridMultilevel"/>
    <w:tmpl w:val="6C08EC3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0008E"/>
    <w:multiLevelType w:val="hybridMultilevel"/>
    <w:tmpl w:val="128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D2970"/>
    <w:multiLevelType w:val="hybridMultilevel"/>
    <w:tmpl w:val="B8D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70B5B"/>
    <w:multiLevelType w:val="hybridMultilevel"/>
    <w:tmpl w:val="C18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E58D1"/>
    <w:multiLevelType w:val="hybridMultilevel"/>
    <w:tmpl w:val="D490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E5ECA"/>
    <w:multiLevelType w:val="hybridMultilevel"/>
    <w:tmpl w:val="E82A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582E"/>
    <w:multiLevelType w:val="hybridMultilevel"/>
    <w:tmpl w:val="D5E654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4997217"/>
    <w:multiLevelType w:val="hybridMultilevel"/>
    <w:tmpl w:val="E440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022CA"/>
    <w:multiLevelType w:val="hybridMultilevel"/>
    <w:tmpl w:val="670E10AA"/>
    <w:lvl w:ilvl="0" w:tplc="0E8A473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8E62B7"/>
    <w:multiLevelType w:val="hybridMultilevel"/>
    <w:tmpl w:val="D48CB5E6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B56E4"/>
    <w:multiLevelType w:val="hybridMultilevel"/>
    <w:tmpl w:val="60228758"/>
    <w:lvl w:ilvl="0" w:tplc="A6D25E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C1E68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7"/>
  </w:num>
  <w:num w:numId="6">
    <w:abstractNumId w:val="2"/>
  </w:num>
  <w:num w:numId="7">
    <w:abstractNumId w:val="3"/>
  </w:num>
  <w:num w:numId="8">
    <w:abstractNumId w:val="18"/>
  </w:num>
  <w:num w:numId="9">
    <w:abstractNumId w:val="3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42"/>
  </w:num>
  <w:num w:numId="14">
    <w:abstractNumId w:val="22"/>
  </w:num>
  <w:num w:numId="15">
    <w:abstractNumId w:val="32"/>
  </w:num>
  <w:num w:numId="16">
    <w:abstractNumId w:val="0"/>
  </w:num>
  <w:num w:numId="17">
    <w:abstractNumId w:val="24"/>
  </w:num>
  <w:num w:numId="18">
    <w:abstractNumId w:val="24"/>
  </w:num>
  <w:num w:numId="19">
    <w:abstractNumId w:val="40"/>
  </w:num>
  <w:num w:numId="20">
    <w:abstractNumId w:val="16"/>
  </w:num>
  <w:num w:numId="21">
    <w:abstractNumId w:val="21"/>
  </w:num>
  <w:num w:numId="22">
    <w:abstractNumId w:val="17"/>
  </w:num>
  <w:num w:numId="23">
    <w:abstractNumId w:val="3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2"/>
  </w:num>
  <w:num w:numId="27">
    <w:abstractNumId w:val="39"/>
  </w:num>
  <w:num w:numId="28">
    <w:abstractNumId w:val="10"/>
  </w:num>
  <w:num w:numId="29">
    <w:abstractNumId w:val="29"/>
  </w:num>
  <w:num w:numId="30">
    <w:abstractNumId w:val="23"/>
  </w:num>
  <w:num w:numId="31">
    <w:abstractNumId w:val="19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9"/>
  </w:num>
  <w:num w:numId="36">
    <w:abstractNumId w:val="9"/>
  </w:num>
  <w:num w:numId="37">
    <w:abstractNumId w:val="36"/>
  </w:num>
  <w:num w:numId="38">
    <w:abstractNumId w:val="5"/>
  </w:num>
  <w:num w:numId="39">
    <w:abstractNumId w:val="8"/>
  </w:num>
  <w:num w:numId="40">
    <w:abstractNumId w:val="28"/>
  </w:num>
  <w:num w:numId="41">
    <w:abstractNumId w:val="34"/>
  </w:num>
  <w:num w:numId="42">
    <w:abstractNumId w:val="25"/>
  </w:num>
  <w:num w:numId="43">
    <w:abstractNumId w:val="4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6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B"/>
    <w:rsid w:val="00001F4D"/>
    <w:rsid w:val="00004665"/>
    <w:rsid w:val="000339A5"/>
    <w:rsid w:val="00055896"/>
    <w:rsid w:val="00062770"/>
    <w:rsid w:val="00062B83"/>
    <w:rsid w:val="00073D37"/>
    <w:rsid w:val="00073FDD"/>
    <w:rsid w:val="00080EA4"/>
    <w:rsid w:val="000A39B7"/>
    <w:rsid w:val="000A3A2D"/>
    <w:rsid w:val="000A522E"/>
    <w:rsid w:val="000B7537"/>
    <w:rsid w:val="000C33AA"/>
    <w:rsid w:val="000C5BA2"/>
    <w:rsid w:val="000C77FE"/>
    <w:rsid w:val="000C7A58"/>
    <w:rsid w:val="00110344"/>
    <w:rsid w:val="00134839"/>
    <w:rsid w:val="001354B6"/>
    <w:rsid w:val="00156ED4"/>
    <w:rsid w:val="001B709A"/>
    <w:rsid w:val="001C2F38"/>
    <w:rsid w:val="001D3D69"/>
    <w:rsid w:val="001E0ABC"/>
    <w:rsid w:val="001E6E93"/>
    <w:rsid w:val="001F0911"/>
    <w:rsid w:val="001F12EE"/>
    <w:rsid w:val="001F7691"/>
    <w:rsid w:val="002541EC"/>
    <w:rsid w:val="00271390"/>
    <w:rsid w:val="0027389B"/>
    <w:rsid w:val="0029555E"/>
    <w:rsid w:val="002A1241"/>
    <w:rsid w:val="002A7CE0"/>
    <w:rsid w:val="002B1987"/>
    <w:rsid w:val="002D363D"/>
    <w:rsid w:val="002E0024"/>
    <w:rsid w:val="002F348E"/>
    <w:rsid w:val="002F3C91"/>
    <w:rsid w:val="002F42E8"/>
    <w:rsid w:val="00300F1F"/>
    <w:rsid w:val="00317052"/>
    <w:rsid w:val="003273FE"/>
    <w:rsid w:val="00336214"/>
    <w:rsid w:val="00347A1E"/>
    <w:rsid w:val="003621A0"/>
    <w:rsid w:val="00373F00"/>
    <w:rsid w:val="003865A7"/>
    <w:rsid w:val="003C3226"/>
    <w:rsid w:val="003C54B6"/>
    <w:rsid w:val="003C67DB"/>
    <w:rsid w:val="003D368B"/>
    <w:rsid w:val="003D3842"/>
    <w:rsid w:val="003F0B8E"/>
    <w:rsid w:val="004119F2"/>
    <w:rsid w:val="00433BD3"/>
    <w:rsid w:val="00435686"/>
    <w:rsid w:val="004632BD"/>
    <w:rsid w:val="00471249"/>
    <w:rsid w:val="00481657"/>
    <w:rsid w:val="0049092F"/>
    <w:rsid w:val="004A7266"/>
    <w:rsid w:val="004D4D81"/>
    <w:rsid w:val="004E2083"/>
    <w:rsid w:val="004E5E55"/>
    <w:rsid w:val="004F4959"/>
    <w:rsid w:val="004F57A4"/>
    <w:rsid w:val="004F64E7"/>
    <w:rsid w:val="004F6BFD"/>
    <w:rsid w:val="00521BAA"/>
    <w:rsid w:val="0055218D"/>
    <w:rsid w:val="00560384"/>
    <w:rsid w:val="0056482A"/>
    <w:rsid w:val="005A7D99"/>
    <w:rsid w:val="005C3DB0"/>
    <w:rsid w:val="005E188F"/>
    <w:rsid w:val="005F5C85"/>
    <w:rsid w:val="0060666E"/>
    <w:rsid w:val="006330D9"/>
    <w:rsid w:val="006440D8"/>
    <w:rsid w:val="00663DCF"/>
    <w:rsid w:val="00673767"/>
    <w:rsid w:val="00694769"/>
    <w:rsid w:val="006A1BD1"/>
    <w:rsid w:val="006A318B"/>
    <w:rsid w:val="006A6A95"/>
    <w:rsid w:val="006C381A"/>
    <w:rsid w:val="006C69B9"/>
    <w:rsid w:val="006D5D41"/>
    <w:rsid w:val="006E1EF1"/>
    <w:rsid w:val="006F5B02"/>
    <w:rsid w:val="006F7037"/>
    <w:rsid w:val="006F7E16"/>
    <w:rsid w:val="00704D7B"/>
    <w:rsid w:val="00722E31"/>
    <w:rsid w:val="00761881"/>
    <w:rsid w:val="007739DD"/>
    <w:rsid w:val="0077432E"/>
    <w:rsid w:val="007C312A"/>
    <w:rsid w:val="007C4E50"/>
    <w:rsid w:val="007E7C15"/>
    <w:rsid w:val="00821BEF"/>
    <w:rsid w:val="00830F4F"/>
    <w:rsid w:val="00831165"/>
    <w:rsid w:val="00845152"/>
    <w:rsid w:val="00853C8E"/>
    <w:rsid w:val="00862053"/>
    <w:rsid w:val="00863D51"/>
    <w:rsid w:val="008649B3"/>
    <w:rsid w:val="0087606F"/>
    <w:rsid w:val="008A5CF2"/>
    <w:rsid w:val="008D688B"/>
    <w:rsid w:val="00905E27"/>
    <w:rsid w:val="00910B79"/>
    <w:rsid w:val="009650ED"/>
    <w:rsid w:val="00977A9A"/>
    <w:rsid w:val="00992305"/>
    <w:rsid w:val="009948EE"/>
    <w:rsid w:val="009A2BA7"/>
    <w:rsid w:val="009A3575"/>
    <w:rsid w:val="009A54F2"/>
    <w:rsid w:val="009C0014"/>
    <w:rsid w:val="009D01B8"/>
    <w:rsid w:val="009D2E1C"/>
    <w:rsid w:val="009E30CA"/>
    <w:rsid w:val="00A03B68"/>
    <w:rsid w:val="00A15824"/>
    <w:rsid w:val="00A2660B"/>
    <w:rsid w:val="00A31515"/>
    <w:rsid w:val="00A34B56"/>
    <w:rsid w:val="00A42CD4"/>
    <w:rsid w:val="00A77444"/>
    <w:rsid w:val="00A778AA"/>
    <w:rsid w:val="00A77DAD"/>
    <w:rsid w:val="00A82A08"/>
    <w:rsid w:val="00A9456D"/>
    <w:rsid w:val="00AA3CF1"/>
    <w:rsid w:val="00AA7694"/>
    <w:rsid w:val="00AC1B6C"/>
    <w:rsid w:val="00AD4DB8"/>
    <w:rsid w:val="00AD565E"/>
    <w:rsid w:val="00AD6420"/>
    <w:rsid w:val="00AE27A0"/>
    <w:rsid w:val="00B005E4"/>
    <w:rsid w:val="00B336D3"/>
    <w:rsid w:val="00B35D4A"/>
    <w:rsid w:val="00B43D62"/>
    <w:rsid w:val="00B4585E"/>
    <w:rsid w:val="00B46B9C"/>
    <w:rsid w:val="00B60B11"/>
    <w:rsid w:val="00B7762C"/>
    <w:rsid w:val="00B800C3"/>
    <w:rsid w:val="00BA0E0C"/>
    <w:rsid w:val="00BB08F2"/>
    <w:rsid w:val="00BB6DDF"/>
    <w:rsid w:val="00BB6EEB"/>
    <w:rsid w:val="00BE432E"/>
    <w:rsid w:val="00BE58B9"/>
    <w:rsid w:val="00BF049B"/>
    <w:rsid w:val="00C07E2C"/>
    <w:rsid w:val="00C1504D"/>
    <w:rsid w:val="00C44B76"/>
    <w:rsid w:val="00C53419"/>
    <w:rsid w:val="00C74228"/>
    <w:rsid w:val="00C744F0"/>
    <w:rsid w:val="00C85930"/>
    <w:rsid w:val="00C9056F"/>
    <w:rsid w:val="00C930E2"/>
    <w:rsid w:val="00C94BF1"/>
    <w:rsid w:val="00CA30B7"/>
    <w:rsid w:val="00CB0299"/>
    <w:rsid w:val="00CB2892"/>
    <w:rsid w:val="00CD2539"/>
    <w:rsid w:val="00CE10E6"/>
    <w:rsid w:val="00CE6C40"/>
    <w:rsid w:val="00D01F9E"/>
    <w:rsid w:val="00D11C1E"/>
    <w:rsid w:val="00D206CE"/>
    <w:rsid w:val="00D23A39"/>
    <w:rsid w:val="00D35FD0"/>
    <w:rsid w:val="00D37E61"/>
    <w:rsid w:val="00D46405"/>
    <w:rsid w:val="00D63405"/>
    <w:rsid w:val="00D7552F"/>
    <w:rsid w:val="00D97038"/>
    <w:rsid w:val="00DB33E2"/>
    <w:rsid w:val="00DB666B"/>
    <w:rsid w:val="00DC542D"/>
    <w:rsid w:val="00DC5E92"/>
    <w:rsid w:val="00DE2E93"/>
    <w:rsid w:val="00E05BEF"/>
    <w:rsid w:val="00E36DA1"/>
    <w:rsid w:val="00E4678A"/>
    <w:rsid w:val="00E50D7C"/>
    <w:rsid w:val="00E52F52"/>
    <w:rsid w:val="00E56265"/>
    <w:rsid w:val="00E67333"/>
    <w:rsid w:val="00E72A32"/>
    <w:rsid w:val="00E72AD9"/>
    <w:rsid w:val="00E875E8"/>
    <w:rsid w:val="00E9152C"/>
    <w:rsid w:val="00EA0534"/>
    <w:rsid w:val="00EA293F"/>
    <w:rsid w:val="00EA50FB"/>
    <w:rsid w:val="00EB503E"/>
    <w:rsid w:val="00EC1C42"/>
    <w:rsid w:val="00EC3EC5"/>
    <w:rsid w:val="00EE274B"/>
    <w:rsid w:val="00EE7796"/>
    <w:rsid w:val="00F02563"/>
    <w:rsid w:val="00F05D63"/>
    <w:rsid w:val="00F130B2"/>
    <w:rsid w:val="00F13D0D"/>
    <w:rsid w:val="00F15823"/>
    <w:rsid w:val="00F16EB6"/>
    <w:rsid w:val="00F24B87"/>
    <w:rsid w:val="00F5796E"/>
    <w:rsid w:val="00F83A5C"/>
    <w:rsid w:val="00FD53FD"/>
    <w:rsid w:val="00FE3B95"/>
    <w:rsid w:val="00FF55D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B5D"/>
  <w15:docId w15:val="{FC167B74-DB8A-41E8-91EB-38848CF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7B"/>
    <w:pPr>
      <w:ind w:left="720"/>
      <w:contextualSpacing/>
    </w:pPr>
  </w:style>
  <w:style w:type="paragraph" w:styleId="a4">
    <w:name w:val="Title"/>
    <w:basedOn w:val="a"/>
    <w:link w:val="a5"/>
    <w:qFormat/>
    <w:rsid w:val="00BB0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rsid w:val="00BB0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BB0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A42CD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05D6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05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locked/>
    <w:rsid w:val="00E72AD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72AD9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20">
    <w:name w:val="Основной текст (2)"/>
    <w:rsid w:val="00E72AD9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styleId="a9">
    <w:name w:val="Normal (Web)"/>
    <w:basedOn w:val="a"/>
    <w:uiPriority w:val="99"/>
    <w:semiHidden/>
    <w:unhideWhenUsed/>
    <w:rsid w:val="00D1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909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paragraph" w:styleId="aa">
    <w:name w:val="Body Text Indent"/>
    <w:basedOn w:val="a"/>
    <w:link w:val="ab"/>
    <w:unhideWhenUsed/>
    <w:rsid w:val="00C930E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C930E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26C6-3300-43D2-96EA-545813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cp:lastPrinted>2025-02-17T11:23:00Z</cp:lastPrinted>
  <dcterms:created xsi:type="dcterms:W3CDTF">2024-12-11T13:41:00Z</dcterms:created>
  <dcterms:modified xsi:type="dcterms:W3CDTF">2025-02-17T11:25:00Z</dcterms:modified>
</cp:coreProperties>
</file>