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93F8" w14:textId="76A0595B" w:rsidR="005C2336" w:rsidRDefault="005C2336" w:rsidP="005C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6A7057" wp14:editId="01ECDB29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6D2F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A2609D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14:paraId="2B615E3F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-</w:t>
      </w:r>
    </w:p>
    <w:p w14:paraId="5169706D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ЛЕВОБЕРЕЖНЫЙ В ГОРОДЕ МОСКВЕ</w:t>
      </w:r>
    </w:p>
    <w:p w14:paraId="550AE1C2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1D83B95A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616A7E6C" w14:textId="77777777" w:rsidR="005C2336" w:rsidRDefault="005C2336" w:rsidP="005C2336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4D80CF13" w14:textId="77777777" w:rsidR="005C2336" w:rsidRDefault="005C2336" w:rsidP="005C2336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Улица Флотская, д. 1, Москва, 125565</w:t>
      </w:r>
    </w:p>
    <w:p w14:paraId="6194DD93" w14:textId="77777777" w:rsidR="005C2336" w:rsidRDefault="005C2336" w:rsidP="005C2336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  <w:spacing w:val="-1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  <w:szCs w:val="20"/>
        </w:rPr>
        <w:t>Телефон:  (</w:t>
      </w:r>
      <w:proofErr w:type="gramEnd"/>
      <w:r>
        <w:rPr>
          <w:rFonts w:ascii="Times New Roman" w:hAnsi="Times New Roman"/>
          <w:spacing w:val="-1"/>
          <w:sz w:val="20"/>
          <w:szCs w:val="20"/>
        </w:rPr>
        <w:t xml:space="preserve">495) 456-00-63     Факс:  </w:t>
      </w:r>
      <w:r>
        <w:rPr>
          <w:rFonts w:ascii="Times New Roman" w:hAnsi="Times New Roman"/>
          <w:spacing w:val="12"/>
          <w:sz w:val="20"/>
          <w:szCs w:val="20"/>
        </w:rPr>
        <w:t xml:space="preserve">(495) 456-10-41    </w:t>
      </w:r>
      <w:r>
        <w:rPr>
          <w:rFonts w:ascii="Times New Roman" w:hAnsi="Times New Roman"/>
          <w:spacing w:val="-1"/>
          <w:sz w:val="20"/>
          <w:szCs w:val="20"/>
          <w:lang w:val="en-US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-</w:t>
      </w:r>
      <w:r>
        <w:rPr>
          <w:rFonts w:ascii="Times New Roman" w:hAnsi="Times New Roman"/>
          <w:spacing w:val="-1"/>
          <w:sz w:val="20"/>
          <w:szCs w:val="20"/>
          <w:lang w:val="en-US"/>
        </w:rPr>
        <w:t>mail</w:t>
      </w:r>
      <w:r>
        <w:rPr>
          <w:rFonts w:ascii="Times New Roman" w:hAnsi="Times New Roman"/>
          <w:spacing w:val="-1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pacing w:val="-1"/>
          <w:sz w:val="20"/>
          <w:szCs w:val="20"/>
          <w:lang w:val="en-US"/>
        </w:rPr>
        <w:t>Lvmo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>@</w:t>
      </w:r>
      <w:r>
        <w:rPr>
          <w:rFonts w:ascii="Times New Roman" w:hAnsi="Times New Roman"/>
          <w:spacing w:val="-1"/>
          <w:sz w:val="20"/>
          <w:szCs w:val="20"/>
          <w:lang w:val="en-US"/>
        </w:rPr>
        <w:t>mail</w:t>
      </w:r>
      <w:r>
        <w:rPr>
          <w:rFonts w:ascii="Times New Roman" w:hAnsi="Times New Roman"/>
          <w:spacing w:val="-1"/>
          <w:sz w:val="20"/>
          <w:szCs w:val="20"/>
        </w:rPr>
        <w:t>.</w:t>
      </w:r>
      <w:proofErr w:type="spellStart"/>
      <w:r>
        <w:rPr>
          <w:rFonts w:ascii="Times New Roman" w:hAnsi="Times New Roman"/>
          <w:spacing w:val="-1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 xml:space="preserve">    </w:t>
      </w:r>
      <w:hyperlink r:id="rId7" w:history="1"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http</w:t>
        </w:r>
        <w:r>
          <w:rPr>
            <w:rStyle w:val="aa"/>
            <w:rFonts w:ascii="Times New Roman" w:hAnsi="Times New Roman"/>
            <w:spacing w:val="-1"/>
            <w:sz w:val="20"/>
            <w:szCs w:val="20"/>
          </w:rPr>
          <w:t>://</w:t>
        </w:r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www</w:t>
        </w:r>
        <w:r>
          <w:rPr>
            <w:rStyle w:val="aa"/>
            <w:rFonts w:ascii="Times New Roman" w:hAnsi="Times New Roman"/>
            <w:spacing w:val="-1"/>
            <w:sz w:val="20"/>
            <w:szCs w:val="20"/>
          </w:rPr>
          <w:t>.</w:t>
        </w:r>
        <w:proofErr w:type="spellStart"/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levbereg</w:t>
        </w:r>
        <w:proofErr w:type="spellEnd"/>
        <w:r>
          <w:rPr>
            <w:rStyle w:val="aa"/>
            <w:rFonts w:ascii="Times New Roman" w:hAnsi="Times New Roman"/>
            <w:spacing w:val="-1"/>
            <w:sz w:val="20"/>
            <w:szCs w:val="20"/>
          </w:rPr>
          <w:t>.</w:t>
        </w:r>
        <w:proofErr w:type="spellStart"/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ru</w:t>
        </w:r>
        <w:proofErr w:type="spellEnd"/>
      </w:hyperlink>
    </w:p>
    <w:p w14:paraId="270529CB" w14:textId="2C77B68E" w:rsidR="005C2336" w:rsidRDefault="005C2336" w:rsidP="005C2336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  <w:spacing w:val="-1"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C9FBC10" wp14:editId="0017CF48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A3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FEB4CA" wp14:editId="6D33A226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2912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0C211EFA" w14:textId="034CA54B" w:rsidR="005C2336" w:rsidRDefault="005C2336" w:rsidP="005C23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16.12.2025  №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16-1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6DAE0235" w14:textId="77777777" w:rsidR="005C2336" w:rsidRDefault="005C2336" w:rsidP="005C23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F90E301" w14:textId="77777777" w:rsidR="000E00CD" w:rsidRDefault="000E00CD" w:rsidP="00D70149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4AEADC" w14:textId="77777777" w:rsidR="00A7117A" w:rsidRDefault="00A7117A" w:rsidP="00D70149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C11E9D" w14:textId="77777777" w:rsidR="003F0EE0" w:rsidRPr="00A7117A" w:rsidRDefault="002C5750" w:rsidP="00A76232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17A">
        <w:rPr>
          <w:rFonts w:ascii="Times New Roman" w:hAnsi="Times New Roman" w:cs="Times New Roman"/>
          <w:b/>
          <w:sz w:val="28"/>
          <w:szCs w:val="28"/>
        </w:rPr>
        <w:t>О размере компенсации за медицинское обслуживание главы внутригородского муниципального образования – муниципального округа Левобережный в городе Москве, муниципальных служащих администрации внутригородского муниципального образования – муниципального округа Левобережный в городе Москве, в том числе лиц, вышедших с муниципальной службы на страховую пенсию, и членов их семей на 202</w:t>
      </w:r>
      <w:r w:rsidR="009F35A3" w:rsidRPr="00A7117A">
        <w:rPr>
          <w:rFonts w:ascii="Times New Roman" w:hAnsi="Times New Roman" w:cs="Times New Roman"/>
          <w:b/>
          <w:sz w:val="28"/>
          <w:szCs w:val="28"/>
        </w:rPr>
        <w:t>6</w:t>
      </w:r>
      <w:r w:rsidRPr="00A7117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0C030FF" w14:textId="77777777" w:rsidR="002C5750" w:rsidRPr="00A7117A" w:rsidRDefault="002C5750" w:rsidP="002C5750">
      <w:pPr>
        <w:tabs>
          <w:tab w:val="left" w:pos="4820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82476CF" w14:textId="77777777" w:rsidR="003F0EE0" w:rsidRPr="00A7117A" w:rsidRDefault="003F0EE0" w:rsidP="0081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17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93A92" w:rsidRPr="00A7117A">
        <w:rPr>
          <w:rFonts w:ascii="Times New Roman" w:hAnsi="Times New Roman" w:cs="Times New Roman"/>
          <w:sz w:val="28"/>
          <w:szCs w:val="28"/>
        </w:rPr>
        <w:t>с</w:t>
      </w:r>
      <w:r w:rsidRPr="00A7117A">
        <w:rPr>
          <w:rFonts w:ascii="Times New Roman" w:hAnsi="Times New Roman" w:cs="Times New Roman"/>
          <w:sz w:val="28"/>
          <w:szCs w:val="28"/>
        </w:rPr>
        <w:t xml:space="preserve"> </w:t>
      </w:r>
      <w:r w:rsidR="002C5750" w:rsidRPr="00A7117A">
        <w:rPr>
          <w:rFonts w:ascii="Times New Roman" w:hAnsi="Times New Roman" w:cs="Times New Roman"/>
          <w:sz w:val="28"/>
          <w:szCs w:val="28"/>
        </w:rPr>
        <w:t>Законом</w:t>
      </w:r>
      <w:r w:rsidRPr="00A7117A">
        <w:rPr>
          <w:rFonts w:ascii="Times New Roman" w:hAnsi="Times New Roman" w:cs="Times New Roman"/>
          <w:sz w:val="28"/>
          <w:szCs w:val="28"/>
        </w:rPr>
        <w:t xml:space="preserve"> города Москвы от 22</w:t>
      </w:r>
      <w:r w:rsidR="00910E51" w:rsidRPr="00A7117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7117A">
        <w:rPr>
          <w:rFonts w:ascii="Times New Roman" w:hAnsi="Times New Roman" w:cs="Times New Roman"/>
          <w:sz w:val="28"/>
          <w:szCs w:val="28"/>
        </w:rPr>
        <w:t xml:space="preserve">2008 </w:t>
      </w:r>
      <w:r w:rsidR="00910E51" w:rsidRPr="00A7117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7117A">
        <w:rPr>
          <w:rFonts w:ascii="Times New Roman" w:hAnsi="Times New Roman" w:cs="Times New Roman"/>
          <w:sz w:val="28"/>
          <w:szCs w:val="28"/>
        </w:rPr>
        <w:t xml:space="preserve">№ 50 «О муниципальной службе в городе Москве», </w:t>
      </w:r>
      <w:r w:rsidR="00910E51" w:rsidRPr="00A7117A">
        <w:rPr>
          <w:rFonts w:ascii="Times New Roman" w:hAnsi="Times New Roman" w:cs="Times New Roman"/>
          <w:sz w:val="28"/>
          <w:szCs w:val="28"/>
        </w:rPr>
        <w:t xml:space="preserve">Законом города Москвы от 25 ноября 2009 года № 9 «О гарантиях осуществления полномочий лиц, замещающих муниципальные должности в городе Москве», </w:t>
      </w:r>
      <w:r w:rsidR="002C5750" w:rsidRPr="00A7117A">
        <w:rPr>
          <w:rFonts w:ascii="Times New Roman" w:hAnsi="Times New Roman" w:cs="Times New Roman"/>
          <w:sz w:val="28"/>
          <w:szCs w:val="28"/>
        </w:rPr>
        <w:t>решением Совета депутатов внутригородского муниципального образования – муниципального округа Левобережный в городе Москве от 18</w:t>
      </w:r>
      <w:r w:rsidR="00740808" w:rsidRPr="00A7117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2025 </w:t>
      </w:r>
      <w:r w:rsidR="00740808" w:rsidRPr="00A7117A">
        <w:rPr>
          <w:rFonts w:ascii="Times New Roman" w:hAnsi="Times New Roman" w:cs="Times New Roman"/>
          <w:sz w:val="28"/>
          <w:szCs w:val="28"/>
        </w:rPr>
        <w:t xml:space="preserve">года </w:t>
      </w:r>
      <w:r w:rsidR="002C5750" w:rsidRPr="00A7117A">
        <w:rPr>
          <w:rFonts w:ascii="Times New Roman" w:hAnsi="Times New Roman" w:cs="Times New Roman"/>
          <w:sz w:val="28"/>
          <w:szCs w:val="28"/>
        </w:rPr>
        <w:t>№ 2-</w:t>
      </w:r>
      <w:r w:rsidR="00810FE4" w:rsidRPr="00A7117A">
        <w:rPr>
          <w:rFonts w:ascii="Times New Roman" w:hAnsi="Times New Roman" w:cs="Times New Roman"/>
          <w:sz w:val="28"/>
          <w:szCs w:val="28"/>
        </w:rPr>
        <w:t>4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A7117A">
        <w:rPr>
          <w:rFonts w:ascii="Times New Roman" w:hAnsi="Times New Roman" w:cs="Times New Roman"/>
          <w:sz w:val="28"/>
          <w:szCs w:val="28"/>
        </w:rPr>
        <w:t>Порядк</w:t>
      </w:r>
      <w:r w:rsidR="002C5750" w:rsidRPr="00A7117A">
        <w:rPr>
          <w:rFonts w:ascii="Times New Roman" w:hAnsi="Times New Roman" w:cs="Times New Roman"/>
          <w:sz w:val="28"/>
          <w:szCs w:val="28"/>
        </w:rPr>
        <w:t>а</w:t>
      </w:r>
      <w:r w:rsidRPr="00A7117A">
        <w:rPr>
          <w:rFonts w:ascii="Times New Roman" w:hAnsi="Times New Roman" w:cs="Times New Roman"/>
          <w:sz w:val="28"/>
          <w:szCs w:val="28"/>
        </w:rPr>
        <w:t xml:space="preserve"> 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предоставления гарантий муниципальным служащим </w:t>
      </w:r>
      <w:r w:rsidR="00B124A5" w:rsidRPr="00A711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584C" w:rsidRPr="00A7117A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B124A5" w:rsidRPr="00A7117A">
        <w:rPr>
          <w:rFonts w:ascii="Times New Roman" w:hAnsi="Times New Roman" w:cs="Times New Roman"/>
          <w:sz w:val="28"/>
          <w:szCs w:val="28"/>
        </w:rPr>
        <w:t>муниципального округа Левобережный</w:t>
      </w:r>
      <w:r w:rsidR="00B0584C" w:rsidRPr="00A7117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2C5750" w:rsidRPr="00A7117A">
        <w:rPr>
          <w:rFonts w:ascii="Times New Roman" w:hAnsi="Times New Roman" w:cs="Times New Roman"/>
          <w:sz w:val="28"/>
          <w:szCs w:val="28"/>
        </w:rPr>
        <w:t>»,</w:t>
      </w:r>
      <w:r w:rsidRPr="00A7117A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B0584C" w:rsidRPr="00A7117A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5668EE" w:rsidRPr="00A711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5750" w:rsidRPr="00A7117A">
        <w:rPr>
          <w:rFonts w:ascii="Times New Roman" w:hAnsi="Times New Roman" w:cs="Times New Roman"/>
          <w:sz w:val="28"/>
          <w:szCs w:val="28"/>
        </w:rPr>
        <w:t>о</w:t>
      </w:r>
      <w:r w:rsidR="005668EE" w:rsidRPr="00A7117A">
        <w:rPr>
          <w:rFonts w:ascii="Times New Roman" w:hAnsi="Times New Roman" w:cs="Times New Roman"/>
          <w:sz w:val="28"/>
          <w:szCs w:val="28"/>
        </w:rPr>
        <w:t xml:space="preserve">круга Левобережный </w:t>
      </w:r>
      <w:r w:rsidR="00B0584C" w:rsidRPr="00A7117A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A7117A">
        <w:rPr>
          <w:rFonts w:ascii="Times New Roman" w:hAnsi="Times New Roman" w:cs="Times New Roman"/>
          <w:sz w:val="28"/>
          <w:szCs w:val="28"/>
        </w:rPr>
        <w:t>решил:</w:t>
      </w:r>
    </w:p>
    <w:p w14:paraId="29EECAAD" w14:textId="77777777" w:rsidR="00086D53" w:rsidRPr="00A7117A" w:rsidRDefault="003F0EE0" w:rsidP="00A7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6356089"/>
      <w:r w:rsidRPr="00A7117A">
        <w:rPr>
          <w:rFonts w:ascii="Times New Roman" w:hAnsi="Times New Roman" w:cs="Times New Roman"/>
          <w:sz w:val="28"/>
          <w:szCs w:val="28"/>
        </w:rPr>
        <w:t>1. Установить</w:t>
      </w:r>
      <w:r w:rsidR="00086D53" w:rsidRPr="00A7117A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 компенсации за медицинское обслуживание главы внутригородского муниципального образования – муниципального округа Левобережный в городе Москве, муниципальных служащих администрации внутригородского муниципального образования – муниципального округа Левобережный в городе Москве, в том числе лиц, вышедших с муниципальной службы на страховую пенсию, на 202</w:t>
      </w:r>
      <w:r w:rsidR="00810FE4" w:rsidRPr="00A7117A">
        <w:rPr>
          <w:rFonts w:ascii="Times New Roman" w:hAnsi="Times New Roman" w:cs="Times New Roman"/>
          <w:sz w:val="28"/>
          <w:szCs w:val="28"/>
        </w:rPr>
        <w:t>6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 год в сумме 52 000 (Пятьдесят две тысячи) рублей</w:t>
      </w:r>
      <w:r w:rsidR="00086D53" w:rsidRPr="00A7117A">
        <w:rPr>
          <w:rFonts w:ascii="Times New Roman" w:hAnsi="Times New Roman" w:cs="Times New Roman"/>
          <w:sz w:val="28"/>
          <w:szCs w:val="28"/>
        </w:rPr>
        <w:t>.</w:t>
      </w:r>
    </w:p>
    <w:p w14:paraId="48E222D8" w14:textId="286CDAAC" w:rsidR="00086D53" w:rsidRPr="00A7117A" w:rsidRDefault="00086D53" w:rsidP="00A7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17A">
        <w:rPr>
          <w:rFonts w:ascii="Times New Roman" w:hAnsi="Times New Roman" w:cs="Times New Roman"/>
          <w:sz w:val="28"/>
          <w:szCs w:val="28"/>
        </w:rPr>
        <w:t xml:space="preserve">2. </w:t>
      </w:r>
      <w:r w:rsidR="00A7117A">
        <w:rPr>
          <w:rFonts w:ascii="Times New Roman" w:hAnsi="Times New Roman" w:cs="Times New Roman"/>
          <w:sz w:val="28"/>
          <w:szCs w:val="28"/>
        </w:rPr>
        <w:t xml:space="preserve">  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Установить размер компенсации за медицинское обслуживание членам семей главы внутригородского муниципального образования – муниципального округа Левобережный в городе Москве, муниципальных служащих администрации </w:t>
      </w:r>
      <w:r w:rsidR="002C5750" w:rsidRPr="00A7117A">
        <w:rPr>
          <w:rFonts w:ascii="Times New Roman" w:hAnsi="Times New Roman" w:cs="Times New Roman"/>
          <w:sz w:val="28"/>
          <w:szCs w:val="28"/>
        </w:rPr>
        <w:lastRenderedPageBreak/>
        <w:t>внутригородского муниципального образования – муниципального округа Левобережный в городе Москве, в том числе лиц, вышедших с муниципальной службы на страховую пенсию, на 202</w:t>
      </w:r>
      <w:r w:rsidR="00810FE4" w:rsidRPr="00A7117A">
        <w:rPr>
          <w:rFonts w:ascii="Times New Roman" w:hAnsi="Times New Roman" w:cs="Times New Roman"/>
          <w:sz w:val="28"/>
          <w:szCs w:val="28"/>
        </w:rPr>
        <w:t>6</w:t>
      </w:r>
      <w:r w:rsidR="002C5750" w:rsidRPr="00A7117A">
        <w:rPr>
          <w:rFonts w:ascii="Times New Roman" w:hAnsi="Times New Roman" w:cs="Times New Roman"/>
          <w:sz w:val="28"/>
          <w:szCs w:val="28"/>
        </w:rPr>
        <w:t xml:space="preserve"> год в сумме 41 180 (Сорок одна тысяча сто восемьдесят) рублей.</w:t>
      </w:r>
    </w:p>
    <w:p w14:paraId="265F83B3" w14:textId="7B8AB004" w:rsidR="003F0EE0" w:rsidRPr="00A7117A" w:rsidRDefault="002C5750" w:rsidP="00A7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17A">
        <w:rPr>
          <w:rFonts w:ascii="Times New Roman" w:hAnsi="Times New Roman" w:cs="Times New Roman"/>
          <w:sz w:val="28"/>
          <w:szCs w:val="28"/>
        </w:rPr>
        <w:t>3</w:t>
      </w:r>
      <w:r w:rsidR="003F0EE0" w:rsidRPr="00A7117A">
        <w:rPr>
          <w:rFonts w:ascii="Times New Roman" w:hAnsi="Times New Roman" w:cs="Times New Roman"/>
          <w:sz w:val="28"/>
          <w:szCs w:val="28"/>
        </w:rPr>
        <w:t xml:space="preserve">. </w:t>
      </w:r>
      <w:r w:rsidR="00A7117A">
        <w:rPr>
          <w:rFonts w:ascii="Times New Roman" w:hAnsi="Times New Roman" w:cs="Times New Roman"/>
          <w:sz w:val="28"/>
          <w:szCs w:val="28"/>
        </w:rPr>
        <w:t xml:space="preserve">   </w:t>
      </w:r>
      <w:r w:rsidR="00C2566A" w:rsidRPr="00A7117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394C2B97" w14:textId="77777777" w:rsidR="003F0EE0" w:rsidRPr="00A7117A" w:rsidRDefault="002C5750" w:rsidP="00A7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17A">
        <w:rPr>
          <w:rFonts w:ascii="Times New Roman" w:hAnsi="Times New Roman" w:cs="Times New Roman"/>
          <w:sz w:val="28"/>
          <w:szCs w:val="28"/>
        </w:rPr>
        <w:t>4</w:t>
      </w:r>
      <w:r w:rsidR="003F0EE0" w:rsidRPr="00A7117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главу </w:t>
      </w:r>
      <w:r w:rsidR="00B0584C" w:rsidRPr="00A7117A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3F0EE0" w:rsidRPr="00A7117A">
        <w:rPr>
          <w:rFonts w:ascii="Times New Roman" w:hAnsi="Times New Roman" w:cs="Times New Roman"/>
          <w:sz w:val="28"/>
          <w:szCs w:val="28"/>
        </w:rPr>
        <w:t xml:space="preserve"> </w:t>
      </w:r>
      <w:r w:rsidR="00BC3572" w:rsidRPr="00A7117A">
        <w:rPr>
          <w:rFonts w:ascii="Times New Roman" w:hAnsi="Times New Roman" w:cs="Times New Roman"/>
          <w:sz w:val="28"/>
          <w:szCs w:val="28"/>
        </w:rPr>
        <w:t>Р</w:t>
      </w:r>
      <w:r w:rsidR="003F0EE0" w:rsidRPr="00A7117A">
        <w:rPr>
          <w:rFonts w:ascii="Times New Roman" w:hAnsi="Times New Roman" w:cs="Times New Roman"/>
          <w:sz w:val="28"/>
          <w:szCs w:val="28"/>
        </w:rPr>
        <w:t>усанова Е.Е.</w:t>
      </w:r>
    </w:p>
    <w:bookmarkEnd w:id="0"/>
    <w:p w14:paraId="3A311739" w14:textId="63A6E03C" w:rsidR="00993A92" w:rsidRDefault="00993A92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53A56" w14:textId="2DB65819" w:rsidR="00A7117A" w:rsidRDefault="00A7117A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E939E" w14:textId="77777777" w:rsidR="00A76232" w:rsidRDefault="00A76232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82F115" w14:textId="77777777" w:rsidR="00A7117A" w:rsidRPr="00B10311" w:rsidRDefault="00A7117A" w:rsidP="00A7117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1167990F" w14:textId="77777777" w:rsidR="00A7117A" w:rsidRPr="00B10311" w:rsidRDefault="00A7117A" w:rsidP="00A7117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4E67938A" w14:textId="331B1A4F" w:rsidR="00A7117A" w:rsidRPr="002B5BEC" w:rsidRDefault="00A7117A" w:rsidP="00A7117A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E0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Е.Е. Русанов</w:t>
      </w:r>
    </w:p>
    <w:p w14:paraId="3EF476EB" w14:textId="77777777" w:rsidR="00A7117A" w:rsidRPr="000A2B49" w:rsidRDefault="00A7117A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0137D" w14:textId="77777777" w:rsidR="001D3886" w:rsidRPr="000A2B49" w:rsidRDefault="001D3886" w:rsidP="00910E51">
      <w:pPr>
        <w:rPr>
          <w:rFonts w:ascii="Times New Roman" w:hAnsi="Times New Roman" w:cs="Times New Roman"/>
          <w:sz w:val="24"/>
          <w:szCs w:val="24"/>
        </w:rPr>
      </w:pPr>
    </w:p>
    <w:sectPr w:rsidR="001D3886" w:rsidRPr="000A2B49" w:rsidSect="00910E51">
      <w:headerReference w:type="default" r:id="rId8"/>
      <w:pgSz w:w="11906" w:h="16838"/>
      <w:pgMar w:top="568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24FD" w14:textId="77777777" w:rsidR="00491769" w:rsidRDefault="00491769" w:rsidP="00EF1DCC">
      <w:pPr>
        <w:spacing w:after="0" w:line="240" w:lineRule="auto"/>
      </w:pPr>
      <w:r>
        <w:separator/>
      </w:r>
    </w:p>
  </w:endnote>
  <w:endnote w:type="continuationSeparator" w:id="0">
    <w:p w14:paraId="19474EEF" w14:textId="77777777" w:rsidR="00491769" w:rsidRDefault="00491769" w:rsidP="00EF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8C03" w14:textId="77777777" w:rsidR="00491769" w:rsidRDefault="00491769" w:rsidP="00EF1DCC">
      <w:pPr>
        <w:spacing w:after="0" w:line="240" w:lineRule="auto"/>
      </w:pPr>
      <w:r>
        <w:separator/>
      </w:r>
    </w:p>
  </w:footnote>
  <w:footnote w:type="continuationSeparator" w:id="0">
    <w:p w14:paraId="7A6751E5" w14:textId="77777777" w:rsidR="00491769" w:rsidRDefault="00491769" w:rsidP="00EF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797683"/>
      <w:docPartObj>
        <w:docPartGallery w:val="Page Numbers (Top of Page)"/>
        <w:docPartUnique/>
      </w:docPartObj>
    </w:sdtPr>
    <w:sdtEndPr/>
    <w:sdtContent>
      <w:p w14:paraId="0A252246" w14:textId="21CFE589" w:rsidR="00A7117A" w:rsidRDefault="00A711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456AF" w14:textId="77777777" w:rsidR="00EF1DCC" w:rsidRDefault="00EF1D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D1"/>
    <w:rsid w:val="00001B9D"/>
    <w:rsid w:val="00035189"/>
    <w:rsid w:val="000365BD"/>
    <w:rsid w:val="0004115C"/>
    <w:rsid w:val="00050446"/>
    <w:rsid w:val="0007697C"/>
    <w:rsid w:val="00086D53"/>
    <w:rsid w:val="000A2B49"/>
    <w:rsid w:val="000C5B73"/>
    <w:rsid w:val="000E00CD"/>
    <w:rsid w:val="00123C3D"/>
    <w:rsid w:val="00176F1B"/>
    <w:rsid w:val="001D2355"/>
    <w:rsid w:val="001D3886"/>
    <w:rsid w:val="002377CC"/>
    <w:rsid w:val="002520EF"/>
    <w:rsid w:val="00271F4D"/>
    <w:rsid w:val="00272323"/>
    <w:rsid w:val="002C5750"/>
    <w:rsid w:val="002E59A0"/>
    <w:rsid w:val="002F180D"/>
    <w:rsid w:val="003007F6"/>
    <w:rsid w:val="003157B5"/>
    <w:rsid w:val="003C104F"/>
    <w:rsid w:val="003F026E"/>
    <w:rsid w:val="003F0EE0"/>
    <w:rsid w:val="003F508E"/>
    <w:rsid w:val="0043614D"/>
    <w:rsid w:val="00441C8F"/>
    <w:rsid w:val="004657BE"/>
    <w:rsid w:val="004677E6"/>
    <w:rsid w:val="00491769"/>
    <w:rsid w:val="00566171"/>
    <w:rsid w:val="005668EE"/>
    <w:rsid w:val="00573207"/>
    <w:rsid w:val="00592964"/>
    <w:rsid w:val="00594D43"/>
    <w:rsid w:val="005A0E64"/>
    <w:rsid w:val="005C2336"/>
    <w:rsid w:val="0060198E"/>
    <w:rsid w:val="006109AE"/>
    <w:rsid w:val="006E52F2"/>
    <w:rsid w:val="006F29AF"/>
    <w:rsid w:val="007215C1"/>
    <w:rsid w:val="00727257"/>
    <w:rsid w:val="007277A1"/>
    <w:rsid w:val="00740808"/>
    <w:rsid w:val="00741042"/>
    <w:rsid w:val="007B7302"/>
    <w:rsid w:val="00810FE4"/>
    <w:rsid w:val="008110AA"/>
    <w:rsid w:val="00811C60"/>
    <w:rsid w:val="00845F4C"/>
    <w:rsid w:val="00873161"/>
    <w:rsid w:val="00897CF1"/>
    <w:rsid w:val="008B7321"/>
    <w:rsid w:val="008C444A"/>
    <w:rsid w:val="008C5E63"/>
    <w:rsid w:val="00910E51"/>
    <w:rsid w:val="0091705D"/>
    <w:rsid w:val="00950412"/>
    <w:rsid w:val="00960BB8"/>
    <w:rsid w:val="0096418C"/>
    <w:rsid w:val="00993A92"/>
    <w:rsid w:val="009B1C01"/>
    <w:rsid w:val="009D46E2"/>
    <w:rsid w:val="009E7F3C"/>
    <w:rsid w:val="009F35A3"/>
    <w:rsid w:val="00A03BE8"/>
    <w:rsid w:val="00A27553"/>
    <w:rsid w:val="00A325AB"/>
    <w:rsid w:val="00A3271F"/>
    <w:rsid w:val="00A442E3"/>
    <w:rsid w:val="00A7117A"/>
    <w:rsid w:val="00A76232"/>
    <w:rsid w:val="00A8166F"/>
    <w:rsid w:val="00AA0857"/>
    <w:rsid w:val="00AA7581"/>
    <w:rsid w:val="00AB4939"/>
    <w:rsid w:val="00AF1EA4"/>
    <w:rsid w:val="00B0584C"/>
    <w:rsid w:val="00B124A5"/>
    <w:rsid w:val="00B13183"/>
    <w:rsid w:val="00B63BB2"/>
    <w:rsid w:val="00BC3572"/>
    <w:rsid w:val="00C22166"/>
    <w:rsid w:val="00C2566A"/>
    <w:rsid w:val="00C62FE4"/>
    <w:rsid w:val="00CE175A"/>
    <w:rsid w:val="00CE59AB"/>
    <w:rsid w:val="00D02877"/>
    <w:rsid w:val="00D3504C"/>
    <w:rsid w:val="00D475D1"/>
    <w:rsid w:val="00D5451D"/>
    <w:rsid w:val="00D70149"/>
    <w:rsid w:val="00DA3B3E"/>
    <w:rsid w:val="00E2209D"/>
    <w:rsid w:val="00E514A2"/>
    <w:rsid w:val="00E63A9A"/>
    <w:rsid w:val="00E92023"/>
    <w:rsid w:val="00E97EF3"/>
    <w:rsid w:val="00EE1AC2"/>
    <w:rsid w:val="00EE2AC6"/>
    <w:rsid w:val="00EF1DCC"/>
    <w:rsid w:val="00EF3929"/>
    <w:rsid w:val="00F30670"/>
    <w:rsid w:val="00F73CC0"/>
    <w:rsid w:val="00FA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54E2"/>
  <w15:docId w15:val="{CAE93D9D-6F63-4E7F-873F-845AB500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DCC"/>
  </w:style>
  <w:style w:type="paragraph" w:styleId="a8">
    <w:name w:val="footer"/>
    <w:basedOn w:val="a"/>
    <w:link w:val="a9"/>
    <w:uiPriority w:val="99"/>
    <w:unhideWhenUsed/>
    <w:rsid w:val="00EF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DCC"/>
  </w:style>
  <w:style w:type="character" w:styleId="aa">
    <w:name w:val="Hyperlink"/>
    <w:basedOn w:val="a0"/>
    <w:uiPriority w:val="99"/>
    <w:semiHidden/>
    <w:unhideWhenUsed/>
    <w:rsid w:val="005C2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vbe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For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DocForm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First-A</dc:creator>
  <cp:lastModifiedBy>user</cp:lastModifiedBy>
  <cp:revision>2</cp:revision>
  <cp:lastPrinted>2025-12-11T13:35:00Z</cp:lastPrinted>
  <dcterms:created xsi:type="dcterms:W3CDTF">2025-12-15T08:11:00Z</dcterms:created>
  <dcterms:modified xsi:type="dcterms:W3CDTF">2025-12-15T08:11:00Z</dcterms:modified>
</cp:coreProperties>
</file>