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Default="00064FC2" w:rsidP="00407F8F">
      <w:pPr>
        <w:jc w:val="right"/>
        <w:rPr>
          <w:bCs/>
        </w:rPr>
      </w:pPr>
    </w:p>
    <w:p w14:paraId="3F1024B2" w14:textId="21B97039" w:rsidR="00407F8F" w:rsidRPr="00C200B5" w:rsidRDefault="00407F8F" w:rsidP="00407F8F">
      <w:pPr>
        <w:jc w:val="right"/>
        <w:rPr>
          <w:bCs/>
        </w:rPr>
      </w:pPr>
      <w:r w:rsidRPr="00C200B5">
        <w:rPr>
          <w:bCs/>
        </w:rPr>
        <w:t>ПРОЕКТ</w:t>
      </w:r>
    </w:p>
    <w:p w14:paraId="332FBD45" w14:textId="77777777" w:rsidR="004D2999" w:rsidRPr="00C200B5" w:rsidRDefault="004D2999" w:rsidP="00407F8F">
      <w:pPr>
        <w:jc w:val="center"/>
      </w:pPr>
    </w:p>
    <w:p w14:paraId="2141114C" w14:textId="03822771" w:rsidR="00407F8F" w:rsidRPr="00C200B5" w:rsidRDefault="00407F8F" w:rsidP="00407F8F">
      <w:pPr>
        <w:jc w:val="center"/>
        <w:rPr>
          <w:b w:val="0"/>
        </w:rPr>
      </w:pPr>
      <w:r w:rsidRPr="00C200B5">
        <w:t>ПОВЕСТКА ДНЯ</w:t>
      </w:r>
    </w:p>
    <w:p w14:paraId="58414309" w14:textId="665CE738" w:rsidR="00407F8F" w:rsidRPr="00C200B5" w:rsidRDefault="00064FC2" w:rsidP="00407F8F">
      <w:pPr>
        <w:jc w:val="center"/>
        <w:rPr>
          <w:b w:val="0"/>
        </w:rPr>
      </w:pPr>
      <w:r>
        <w:t>о</w:t>
      </w:r>
      <w:r w:rsidR="00407F8F" w:rsidRPr="00C200B5">
        <w:t>чередного заседания Совета депутатов</w:t>
      </w:r>
    </w:p>
    <w:p w14:paraId="5AB59379" w14:textId="66F7959F" w:rsidR="00407F8F" w:rsidRPr="00C200B5" w:rsidRDefault="00407F8F" w:rsidP="00407F8F">
      <w:pPr>
        <w:jc w:val="center"/>
        <w:rPr>
          <w:b w:val="0"/>
        </w:rPr>
      </w:pPr>
      <w:r w:rsidRPr="00C200B5">
        <w:t xml:space="preserve"> муниципального округа Левобережный</w:t>
      </w:r>
      <w:r w:rsidR="00BC720A" w:rsidRPr="00C200B5">
        <w:t xml:space="preserve"> в городе Москве</w:t>
      </w:r>
      <w:r w:rsidRPr="00C200B5">
        <w:t xml:space="preserve"> </w:t>
      </w:r>
    </w:p>
    <w:p w14:paraId="02E775AF" w14:textId="70B94C00" w:rsidR="00407F8F" w:rsidRPr="00C200B5" w:rsidRDefault="00ED6406" w:rsidP="00407F8F">
      <w:pPr>
        <w:jc w:val="center"/>
        <w:rPr>
          <w:b w:val="0"/>
        </w:rPr>
      </w:pPr>
      <w:r>
        <w:t>20 января</w:t>
      </w:r>
      <w:r w:rsidR="00407F8F" w:rsidRPr="00C200B5">
        <w:t xml:space="preserve"> 202</w:t>
      </w:r>
      <w:r>
        <w:t>6</w:t>
      </w:r>
      <w:r w:rsidR="00407F8F" w:rsidRPr="00C200B5">
        <w:t xml:space="preserve"> года</w:t>
      </w:r>
    </w:p>
    <w:p w14:paraId="049A5D32" w14:textId="77777777" w:rsidR="00407F8F" w:rsidRPr="00C200B5" w:rsidRDefault="00407F8F" w:rsidP="00407F8F">
      <w:pPr>
        <w:tabs>
          <w:tab w:val="left" w:pos="7500"/>
        </w:tabs>
      </w:pPr>
    </w:p>
    <w:p w14:paraId="30F5F77F" w14:textId="5D414143" w:rsidR="00407F8F" w:rsidRPr="00C200B5" w:rsidRDefault="00407F8F" w:rsidP="00407F8F">
      <w:pPr>
        <w:tabs>
          <w:tab w:val="left" w:pos="7500"/>
        </w:tabs>
        <w:rPr>
          <w:b w:val="0"/>
        </w:rPr>
      </w:pPr>
      <w:r w:rsidRPr="00C200B5">
        <w:t xml:space="preserve">Флотская, д.1                                                                                               </w:t>
      </w:r>
      <w:r w:rsidR="000A0EE4">
        <w:t xml:space="preserve">       </w:t>
      </w:r>
      <w:r w:rsidRPr="00C200B5">
        <w:t xml:space="preserve">    1</w:t>
      </w:r>
      <w:r w:rsidR="00ED6406">
        <w:t>7</w:t>
      </w:r>
      <w:r w:rsidRPr="00C200B5">
        <w:t xml:space="preserve">.00            </w:t>
      </w:r>
    </w:p>
    <w:p w14:paraId="672493AC" w14:textId="77777777" w:rsidR="00407F8F" w:rsidRPr="00C200B5" w:rsidRDefault="00407F8F" w:rsidP="00407F8F">
      <w:pPr>
        <w:tabs>
          <w:tab w:val="left" w:pos="7500"/>
        </w:tabs>
        <w:rPr>
          <w:bCs/>
        </w:rPr>
      </w:pPr>
      <w:r w:rsidRPr="00C200B5">
        <w:rPr>
          <w:bCs/>
        </w:rPr>
        <w:t>Малый зал</w:t>
      </w:r>
    </w:p>
    <w:p w14:paraId="275271E0" w14:textId="005AE672" w:rsidR="00407F8F" w:rsidRDefault="00407F8F"/>
    <w:p w14:paraId="3A4755C4" w14:textId="77777777" w:rsidR="00123F52" w:rsidRDefault="00123F52"/>
    <w:p w14:paraId="1F5ABC19" w14:textId="32C15FC0" w:rsidR="00064FC2" w:rsidRDefault="00064FC2"/>
    <w:p w14:paraId="3154F846" w14:textId="32A2AB8B" w:rsidR="00FA2E1C" w:rsidRDefault="00FA2E1C" w:rsidP="00FA2E1C">
      <w:pPr>
        <w:widowControl w:val="0"/>
        <w:numPr>
          <w:ilvl w:val="0"/>
          <w:numId w:val="22"/>
        </w:numPr>
        <w:autoSpaceDE w:val="0"/>
        <w:autoSpaceDN w:val="0"/>
        <w:adjustRightInd w:val="0"/>
        <w:ind w:right="83"/>
        <w:jc w:val="both"/>
        <w:rPr>
          <w:b w:val="0"/>
        </w:rPr>
      </w:pPr>
      <w:r w:rsidRPr="00FA2E1C">
        <w:rPr>
          <w:b w:val="0"/>
        </w:rPr>
        <w:t>Об отчете главы управы района Левобережный города Москвы о результатах деятельности управы района за 2025 год.</w:t>
      </w:r>
    </w:p>
    <w:p w14:paraId="5A8FF8A6" w14:textId="59348748" w:rsidR="00F20B3E" w:rsidRDefault="00F20B3E" w:rsidP="00F20B3E">
      <w:pPr>
        <w:pStyle w:val="21"/>
        <w:shd w:val="clear" w:color="auto" w:fill="auto"/>
        <w:spacing w:after="0" w:line="240" w:lineRule="auto"/>
        <w:ind w:left="432" w:right="-5"/>
        <w:jc w:val="both"/>
        <w:rPr>
          <w:rStyle w:val="2"/>
          <w:b/>
          <w:i/>
          <w:sz w:val="28"/>
          <w:szCs w:val="28"/>
        </w:rPr>
      </w:pPr>
      <w:r>
        <w:rPr>
          <w:rStyle w:val="2"/>
          <w:b/>
          <w:i/>
          <w:sz w:val="28"/>
          <w:szCs w:val="28"/>
        </w:rPr>
        <w:t xml:space="preserve">                                    </w:t>
      </w:r>
      <w:r w:rsidRPr="009C6178">
        <w:rPr>
          <w:rStyle w:val="2"/>
          <w:b/>
          <w:i/>
          <w:sz w:val="28"/>
          <w:szCs w:val="28"/>
        </w:rPr>
        <w:t xml:space="preserve">(Доклад: </w:t>
      </w:r>
      <w:r>
        <w:rPr>
          <w:rStyle w:val="2"/>
          <w:b/>
          <w:i/>
          <w:sz w:val="28"/>
          <w:szCs w:val="28"/>
        </w:rPr>
        <w:t>Извеков Андрей Александрович</w:t>
      </w:r>
      <w:r w:rsidRPr="009C6178">
        <w:rPr>
          <w:rStyle w:val="2"/>
          <w:b/>
          <w:i/>
          <w:sz w:val="28"/>
          <w:szCs w:val="28"/>
        </w:rPr>
        <w:t>)</w:t>
      </w:r>
    </w:p>
    <w:p w14:paraId="259BD3A2" w14:textId="77777777" w:rsidR="00FA2E1C" w:rsidRPr="00FA2E1C" w:rsidRDefault="00FA2E1C" w:rsidP="00FA2E1C">
      <w:pPr>
        <w:widowControl w:val="0"/>
        <w:autoSpaceDE w:val="0"/>
        <w:autoSpaceDN w:val="0"/>
        <w:adjustRightInd w:val="0"/>
        <w:ind w:left="432" w:right="83"/>
        <w:jc w:val="both"/>
        <w:rPr>
          <w:b w:val="0"/>
        </w:rPr>
      </w:pPr>
    </w:p>
    <w:p w14:paraId="23C5683A" w14:textId="6612A30C" w:rsidR="00FA2E1C" w:rsidRDefault="00FA2E1C" w:rsidP="00FA2E1C">
      <w:pPr>
        <w:numPr>
          <w:ilvl w:val="0"/>
          <w:numId w:val="22"/>
        </w:numPr>
        <w:jc w:val="both"/>
        <w:rPr>
          <w:b w:val="0"/>
        </w:rPr>
      </w:pPr>
      <w:r w:rsidRPr="00FA2E1C">
        <w:rPr>
          <w:b w:val="0"/>
        </w:rPr>
        <w:t>Об информации руководителя Государственного бюджетного учреждения «Жилищник района Левобережный» за 2025 год.</w:t>
      </w:r>
    </w:p>
    <w:p w14:paraId="2AD68EDD" w14:textId="6D873943" w:rsidR="00F20B3E" w:rsidRPr="00F20B3E" w:rsidRDefault="00F20B3E" w:rsidP="00F20B3E">
      <w:pPr>
        <w:pStyle w:val="a3"/>
        <w:ind w:left="432"/>
        <w:rPr>
          <w:rStyle w:val="2"/>
          <w:rFonts w:asciiTheme="minorHAnsi" w:hAnsiTheme="minorHAnsi" w:cstheme="minorBidi"/>
          <w:bCs/>
          <w:i/>
          <w:iCs/>
          <w:sz w:val="28"/>
          <w:szCs w:val="28"/>
        </w:rPr>
      </w:pPr>
      <w:r w:rsidRPr="00F20B3E">
        <w:rPr>
          <w:rStyle w:val="2"/>
          <w:b/>
          <w:i/>
          <w:sz w:val="28"/>
          <w:szCs w:val="28"/>
        </w:rPr>
        <w:t xml:space="preserve">                   </w:t>
      </w:r>
      <w:r>
        <w:rPr>
          <w:rStyle w:val="2"/>
          <w:b/>
          <w:i/>
          <w:sz w:val="28"/>
          <w:szCs w:val="28"/>
        </w:rPr>
        <w:t xml:space="preserve">      </w:t>
      </w:r>
      <w:r w:rsidRPr="00F20B3E">
        <w:rPr>
          <w:rStyle w:val="2"/>
          <w:b/>
          <w:i/>
          <w:sz w:val="28"/>
          <w:szCs w:val="28"/>
        </w:rPr>
        <w:t xml:space="preserve">       </w:t>
      </w:r>
      <w:r>
        <w:rPr>
          <w:rStyle w:val="2"/>
          <w:b/>
          <w:i/>
          <w:sz w:val="28"/>
          <w:szCs w:val="28"/>
        </w:rPr>
        <w:t xml:space="preserve">  </w:t>
      </w:r>
      <w:r w:rsidRPr="00F20B3E">
        <w:rPr>
          <w:rStyle w:val="2"/>
          <w:b/>
          <w:i/>
          <w:sz w:val="28"/>
          <w:szCs w:val="28"/>
        </w:rPr>
        <w:t xml:space="preserve">  (Доклад: </w:t>
      </w:r>
      <w:proofErr w:type="spellStart"/>
      <w:r w:rsidRPr="00F20B3E">
        <w:rPr>
          <w:rStyle w:val="2"/>
          <w:b/>
          <w:i/>
          <w:sz w:val="28"/>
          <w:szCs w:val="28"/>
        </w:rPr>
        <w:t>Керимханов</w:t>
      </w:r>
      <w:proofErr w:type="spellEnd"/>
      <w:r w:rsidRPr="00F20B3E">
        <w:rPr>
          <w:rStyle w:val="2"/>
          <w:b/>
          <w:i/>
          <w:sz w:val="28"/>
          <w:szCs w:val="28"/>
        </w:rPr>
        <w:t xml:space="preserve"> </w:t>
      </w:r>
      <w:proofErr w:type="spellStart"/>
      <w:r w:rsidRPr="00F20B3E">
        <w:rPr>
          <w:rStyle w:val="2"/>
          <w:b/>
          <w:i/>
          <w:sz w:val="28"/>
          <w:szCs w:val="28"/>
        </w:rPr>
        <w:t>Гаджикурбан</w:t>
      </w:r>
      <w:proofErr w:type="spellEnd"/>
      <w:r w:rsidRPr="00F20B3E">
        <w:rPr>
          <w:rStyle w:val="2"/>
          <w:b/>
          <w:i/>
          <w:sz w:val="28"/>
          <w:szCs w:val="28"/>
        </w:rPr>
        <w:t xml:space="preserve"> </w:t>
      </w:r>
      <w:proofErr w:type="spellStart"/>
      <w:r w:rsidRPr="00F20B3E">
        <w:rPr>
          <w:rStyle w:val="2"/>
          <w:b/>
          <w:i/>
          <w:sz w:val="28"/>
          <w:szCs w:val="28"/>
        </w:rPr>
        <w:t>Абдулалимович</w:t>
      </w:r>
      <w:proofErr w:type="spellEnd"/>
      <w:r w:rsidRPr="00F20B3E">
        <w:rPr>
          <w:rStyle w:val="2"/>
          <w:b/>
          <w:i/>
          <w:sz w:val="28"/>
          <w:szCs w:val="28"/>
        </w:rPr>
        <w:t>)</w:t>
      </w:r>
    </w:p>
    <w:p w14:paraId="6B13FB5D" w14:textId="77777777" w:rsidR="00F20B3E" w:rsidRPr="00F20B3E" w:rsidRDefault="00F20B3E" w:rsidP="00786D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060666E6" w14:textId="77777777" w:rsidR="00CA7D75" w:rsidRDefault="00CA7D75" w:rsidP="00CA7D75">
      <w:pPr>
        <w:numPr>
          <w:ilvl w:val="0"/>
          <w:numId w:val="22"/>
        </w:numPr>
        <w:jc w:val="both"/>
        <w:rPr>
          <w:b w:val="0"/>
        </w:rPr>
      </w:pPr>
      <w:r w:rsidRPr="00FA2E1C">
        <w:rPr>
          <w:b w:val="0"/>
        </w:rPr>
        <w:t>Об информации руководителя Государственного бюджетного учреждения здравоохранения города Москвы Детская городская поликлиника № 133 Департамента здравоохранения города Москвы за 2025 год.</w:t>
      </w:r>
    </w:p>
    <w:p w14:paraId="3EA63373" w14:textId="77777777" w:rsidR="00CA7D75" w:rsidRPr="00E447C3" w:rsidRDefault="00CA7D75" w:rsidP="00CA7D75">
      <w:pPr>
        <w:pStyle w:val="21"/>
        <w:shd w:val="clear" w:color="auto" w:fill="auto"/>
        <w:spacing w:after="0" w:line="240" w:lineRule="auto"/>
        <w:ind w:left="432" w:right="-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2"/>
          <w:b/>
          <w:i/>
          <w:sz w:val="28"/>
          <w:szCs w:val="28"/>
        </w:rPr>
        <w:t xml:space="preserve">                                    </w:t>
      </w:r>
      <w:r w:rsidRPr="009C6178">
        <w:rPr>
          <w:rStyle w:val="2"/>
          <w:b/>
          <w:i/>
          <w:sz w:val="28"/>
          <w:szCs w:val="28"/>
        </w:rPr>
        <w:t>(Доклад: Русинова Дина Сергеевна)</w:t>
      </w:r>
    </w:p>
    <w:p w14:paraId="09109337" w14:textId="77777777" w:rsidR="00CA7D75" w:rsidRPr="00FA2E1C" w:rsidRDefault="00CA7D75" w:rsidP="00CA7D75">
      <w:pPr>
        <w:ind w:left="432"/>
        <w:jc w:val="both"/>
        <w:rPr>
          <w:b w:val="0"/>
        </w:rPr>
      </w:pPr>
    </w:p>
    <w:p w14:paraId="5BEC6B43" w14:textId="77777777" w:rsidR="00CA7D75" w:rsidRPr="00FA2E1C" w:rsidRDefault="00CA7D75" w:rsidP="00CA7D75">
      <w:pPr>
        <w:numPr>
          <w:ilvl w:val="0"/>
          <w:numId w:val="22"/>
        </w:numPr>
      </w:pPr>
      <w:r w:rsidRPr="00FA2E1C">
        <w:rPr>
          <w:b w:val="0"/>
        </w:rPr>
        <w:t xml:space="preserve">Об информации руководителя межрайонного центра предоставления государственных услуг районов Левобережный и </w:t>
      </w:r>
      <w:proofErr w:type="spellStart"/>
      <w:r w:rsidRPr="00FA2E1C">
        <w:rPr>
          <w:b w:val="0"/>
        </w:rPr>
        <w:t>Молжаниновский</w:t>
      </w:r>
      <w:proofErr w:type="spellEnd"/>
      <w:r w:rsidRPr="00FA2E1C">
        <w:rPr>
          <w:b w:val="0"/>
        </w:rPr>
        <w:t xml:space="preserve"> за 2025 год.</w:t>
      </w:r>
    </w:p>
    <w:p w14:paraId="17DBD1B8" w14:textId="6709344B" w:rsidR="00CA7D75" w:rsidRDefault="00CA7D75" w:rsidP="00CA7D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F20B3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 </w:t>
      </w:r>
      <w:r w:rsidRPr="00F20B3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(Доклад: Тимошина Наталья Игоревна)</w:t>
      </w:r>
    </w:p>
    <w:p w14:paraId="672800C7" w14:textId="77777777" w:rsidR="00CA7D75" w:rsidRDefault="00CA7D75" w:rsidP="00CA7D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544D712B" w14:textId="1EA18F22" w:rsidR="00ED6406" w:rsidRPr="00EB3F5B" w:rsidRDefault="00ED6406" w:rsidP="00FA2E1C">
      <w:pPr>
        <w:pStyle w:val="a7"/>
        <w:numPr>
          <w:ilvl w:val="0"/>
          <w:numId w:val="22"/>
        </w:numPr>
        <w:ind w:right="283"/>
        <w:rPr>
          <w:bCs/>
          <w:color w:val="000000" w:themeColor="text1"/>
        </w:rPr>
      </w:pPr>
      <w:r w:rsidRPr="00EB3F5B">
        <w:rPr>
          <w:bCs/>
          <w:color w:val="000000" w:themeColor="text1"/>
        </w:rPr>
        <w:t>О согласовании проекта изменения схемы размещения сезонного (летнего) кафе в части увеличения площади сезонного (летнего) кафе с 319 кв. м до 470 кв. м при стационарном предприятии общественного питания ООО «ОАЗИС» по адресу: Москва, ул. Флотская, д. 3.</w:t>
      </w:r>
    </w:p>
    <w:p w14:paraId="39FB5F34" w14:textId="04B2C2D7" w:rsidR="00ED6406" w:rsidRDefault="00ED6406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0B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(Доклад: Красовская </w:t>
      </w:r>
      <w:proofErr w:type="spellStart"/>
      <w:r w:rsidRPr="00F20B3E">
        <w:rPr>
          <w:rFonts w:ascii="Times New Roman" w:eastAsia="Times New Roman" w:hAnsi="Times New Roman" w:cs="Times New Roman"/>
          <w:b/>
          <w:i/>
          <w:sz w:val="28"/>
          <w:szCs w:val="28"/>
        </w:rPr>
        <w:t>Гунел</w:t>
      </w:r>
      <w:proofErr w:type="spellEnd"/>
      <w:r w:rsidRPr="00F20B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20B3E">
        <w:rPr>
          <w:rFonts w:ascii="Times New Roman" w:eastAsia="Times New Roman" w:hAnsi="Times New Roman" w:cs="Times New Roman"/>
          <w:b/>
          <w:i/>
          <w:sz w:val="28"/>
          <w:szCs w:val="28"/>
        </w:rPr>
        <w:t>Загидовна</w:t>
      </w:r>
      <w:proofErr w:type="spellEnd"/>
      <w:r w:rsidRPr="00F20B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</w:t>
      </w:r>
    </w:p>
    <w:p w14:paraId="58E95ED6" w14:textId="77777777" w:rsidR="00CA7D75" w:rsidRPr="00F20B3E" w:rsidRDefault="00CA7D75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1F5729" w14:textId="452FB85F" w:rsidR="00D3279B" w:rsidRPr="00D3279B" w:rsidRDefault="00D3279B" w:rsidP="00FA2E1C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ind w:right="8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279B">
        <w:rPr>
          <w:rFonts w:ascii="Times New Roman" w:hAnsi="Times New Roman" w:cs="Times New Roman"/>
          <w:iCs/>
          <w:sz w:val="28"/>
          <w:szCs w:val="28"/>
        </w:rPr>
        <w:t>Разное.</w:t>
      </w:r>
    </w:p>
    <w:p w14:paraId="3382CB98" w14:textId="70E9E859" w:rsidR="00786D97" w:rsidRDefault="00786D97" w:rsidP="00786D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EAE871" w14:textId="77777777" w:rsidR="00332279" w:rsidRPr="00C200B5" w:rsidRDefault="00332279" w:rsidP="004C2E6A">
      <w:pPr>
        <w:ind w:left="2124" w:firstLine="286"/>
        <w:rPr>
          <w:bCs/>
          <w:i/>
        </w:rPr>
      </w:pPr>
    </w:p>
    <w:p w14:paraId="0407EA73" w14:textId="3D89376F" w:rsidR="00332279" w:rsidRPr="00C200B5" w:rsidRDefault="00332279" w:rsidP="004C2E6A">
      <w:pPr>
        <w:ind w:left="2124" w:firstLine="286"/>
        <w:rPr>
          <w:bCs/>
          <w:i/>
        </w:rPr>
      </w:pPr>
    </w:p>
    <w:p w14:paraId="54207BF5" w14:textId="7D404FA6" w:rsidR="00332279" w:rsidRPr="00C200B5" w:rsidRDefault="00332279" w:rsidP="004C2E6A">
      <w:pPr>
        <w:ind w:left="2124" w:firstLine="286"/>
        <w:rPr>
          <w:bCs/>
          <w:i/>
        </w:rPr>
      </w:pPr>
    </w:p>
    <w:p w14:paraId="273C97DB" w14:textId="5A9A6C79" w:rsidR="00332279" w:rsidRPr="00C200B5" w:rsidRDefault="00332279" w:rsidP="004C2E6A">
      <w:pPr>
        <w:ind w:left="2124" w:firstLine="286"/>
        <w:rPr>
          <w:bCs/>
          <w:i/>
        </w:rPr>
      </w:pPr>
    </w:p>
    <w:p w14:paraId="71403578" w14:textId="475042CA" w:rsidR="00332279" w:rsidRPr="00C200B5" w:rsidRDefault="00332279" w:rsidP="004C2E6A">
      <w:pPr>
        <w:ind w:left="2124" w:firstLine="286"/>
        <w:rPr>
          <w:bCs/>
          <w:i/>
        </w:rPr>
      </w:pPr>
    </w:p>
    <w:p w14:paraId="78FB5729" w14:textId="5D4BAF16" w:rsidR="00123C53" w:rsidRPr="00C200B5" w:rsidRDefault="00123C53"/>
    <w:p w14:paraId="3B88CE1D" w14:textId="0A57F053" w:rsidR="00123C53" w:rsidRPr="00C200B5" w:rsidRDefault="00123C53"/>
    <w:p w14:paraId="6AAB660F" w14:textId="4C773958" w:rsidR="00123C53" w:rsidRPr="00C200B5" w:rsidRDefault="00123C53"/>
    <w:p w14:paraId="63734BF9" w14:textId="5936767B" w:rsidR="00407F8F" w:rsidRPr="00C200B5" w:rsidRDefault="00407F8F"/>
    <w:p w14:paraId="0E053FE7" w14:textId="7A712BD9" w:rsidR="00407F8F" w:rsidRPr="00C200B5" w:rsidRDefault="00407F8F"/>
    <w:sectPr w:rsidR="00407F8F" w:rsidRPr="00C200B5" w:rsidSect="000A0EE4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CC2C57"/>
    <w:multiLevelType w:val="hybridMultilevel"/>
    <w:tmpl w:val="0720CB58"/>
    <w:lvl w:ilvl="0" w:tplc="8D50B0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7"/>
  </w:num>
  <w:num w:numId="14">
    <w:abstractNumId w:val="20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9"/>
  </w:num>
  <w:num w:numId="20">
    <w:abstractNumId w:val="13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112F2A"/>
    <w:rsid w:val="00123C53"/>
    <w:rsid w:val="00123F52"/>
    <w:rsid w:val="0012534B"/>
    <w:rsid w:val="001315E0"/>
    <w:rsid w:val="00170DA3"/>
    <w:rsid w:val="00294528"/>
    <w:rsid w:val="00332279"/>
    <w:rsid w:val="00334847"/>
    <w:rsid w:val="00342A92"/>
    <w:rsid w:val="003952D1"/>
    <w:rsid w:val="003A7D0D"/>
    <w:rsid w:val="003B6A3B"/>
    <w:rsid w:val="003D0EF8"/>
    <w:rsid w:val="00407F8F"/>
    <w:rsid w:val="004B5034"/>
    <w:rsid w:val="004C2E6A"/>
    <w:rsid w:val="004D2999"/>
    <w:rsid w:val="005037C6"/>
    <w:rsid w:val="005136E4"/>
    <w:rsid w:val="005B421A"/>
    <w:rsid w:val="005B7725"/>
    <w:rsid w:val="005C1364"/>
    <w:rsid w:val="00601AE7"/>
    <w:rsid w:val="00625CC9"/>
    <w:rsid w:val="006824F5"/>
    <w:rsid w:val="00786D97"/>
    <w:rsid w:val="00843535"/>
    <w:rsid w:val="00895742"/>
    <w:rsid w:val="008B05CF"/>
    <w:rsid w:val="009548F9"/>
    <w:rsid w:val="00966D19"/>
    <w:rsid w:val="009E3E1F"/>
    <w:rsid w:val="00A45ED6"/>
    <w:rsid w:val="00AF39D1"/>
    <w:rsid w:val="00B22F92"/>
    <w:rsid w:val="00BC4BDA"/>
    <w:rsid w:val="00BC720A"/>
    <w:rsid w:val="00BD53BF"/>
    <w:rsid w:val="00BF527B"/>
    <w:rsid w:val="00C200B5"/>
    <w:rsid w:val="00C41BED"/>
    <w:rsid w:val="00CA7D75"/>
    <w:rsid w:val="00D3279B"/>
    <w:rsid w:val="00D834D9"/>
    <w:rsid w:val="00D91BE9"/>
    <w:rsid w:val="00DC78BD"/>
    <w:rsid w:val="00DE50B0"/>
    <w:rsid w:val="00E20BA7"/>
    <w:rsid w:val="00E23ABA"/>
    <w:rsid w:val="00E418B0"/>
    <w:rsid w:val="00E4352B"/>
    <w:rsid w:val="00E63D6B"/>
    <w:rsid w:val="00EB3F5B"/>
    <w:rsid w:val="00ED6406"/>
    <w:rsid w:val="00F20B3E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semiHidden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semiHidden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2025-12-18T08:51:00Z</cp:lastPrinted>
  <dcterms:created xsi:type="dcterms:W3CDTF">2025-12-30T07:33:00Z</dcterms:created>
  <dcterms:modified xsi:type="dcterms:W3CDTF">2026-01-12T13:20:00Z</dcterms:modified>
</cp:coreProperties>
</file>