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24B2" w14:textId="21B97039" w:rsidR="00407F8F" w:rsidRPr="004B3B73" w:rsidRDefault="00407F8F" w:rsidP="004B3B73">
      <w:pPr>
        <w:jc w:val="right"/>
        <w:rPr>
          <w:bCs/>
        </w:rPr>
      </w:pPr>
      <w:r w:rsidRPr="004B3B73">
        <w:rPr>
          <w:bCs/>
        </w:rPr>
        <w:t>ПРОЕКТ</w:t>
      </w:r>
    </w:p>
    <w:p w14:paraId="2141114C" w14:textId="03822771" w:rsidR="00407F8F" w:rsidRPr="004B3B73" w:rsidRDefault="00407F8F" w:rsidP="004B3B73">
      <w:pPr>
        <w:jc w:val="center"/>
        <w:rPr>
          <w:b w:val="0"/>
        </w:rPr>
      </w:pPr>
      <w:r w:rsidRPr="004B3B73">
        <w:t>ПОВЕСТКА ДНЯ</w:t>
      </w:r>
    </w:p>
    <w:p w14:paraId="58414309" w14:textId="665CE738" w:rsidR="00407F8F" w:rsidRPr="004B3B73" w:rsidRDefault="00064FC2" w:rsidP="004B3B73">
      <w:pPr>
        <w:jc w:val="center"/>
        <w:rPr>
          <w:b w:val="0"/>
        </w:rPr>
      </w:pPr>
      <w:r w:rsidRPr="004B3B73">
        <w:t>о</w:t>
      </w:r>
      <w:r w:rsidR="00407F8F" w:rsidRPr="004B3B73">
        <w:t>чередного заседания Совета депутатов</w:t>
      </w:r>
    </w:p>
    <w:p w14:paraId="5AB59379" w14:textId="66F7959F" w:rsidR="00407F8F" w:rsidRPr="004B3B73" w:rsidRDefault="00407F8F" w:rsidP="004B3B73">
      <w:pPr>
        <w:jc w:val="center"/>
        <w:rPr>
          <w:b w:val="0"/>
        </w:rPr>
      </w:pPr>
      <w:r w:rsidRPr="004B3B73">
        <w:t xml:space="preserve"> муниципального округа Левобережный</w:t>
      </w:r>
      <w:r w:rsidR="00BC720A" w:rsidRPr="004B3B73">
        <w:t xml:space="preserve"> в городе Москве</w:t>
      </w:r>
      <w:r w:rsidRPr="004B3B73">
        <w:t xml:space="preserve"> </w:t>
      </w:r>
    </w:p>
    <w:p w14:paraId="02E775AF" w14:textId="77C24891" w:rsidR="00407F8F" w:rsidRPr="004B3B73" w:rsidRDefault="00C027BA" w:rsidP="004B3B73">
      <w:pPr>
        <w:jc w:val="center"/>
        <w:rPr>
          <w:b w:val="0"/>
        </w:rPr>
      </w:pPr>
      <w:r w:rsidRPr="004B3B73">
        <w:t xml:space="preserve">17 </w:t>
      </w:r>
      <w:r w:rsidR="009501C4" w:rsidRPr="004B3B73">
        <w:t>марта</w:t>
      </w:r>
      <w:r w:rsidR="00407F8F" w:rsidRPr="004B3B73">
        <w:t xml:space="preserve"> 202</w:t>
      </w:r>
      <w:r w:rsidR="00ED6406" w:rsidRPr="004B3B73">
        <w:t>6</w:t>
      </w:r>
      <w:r w:rsidR="00407F8F" w:rsidRPr="004B3B73">
        <w:t xml:space="preserve"> года</w:t>
      </w:r>
    </w:p>
    <w:p w14:paraId="049A5D32" w14:textId="77777777" w:rsidR="00407F8F" w:rsidRPr="004B3B73" w:rsidRDefault="00407F8F" w:rsidP="004B3B73">
      <w:pPr>
        <w:tabs>
          <w:tab w:val="left" w:pos="7500"/>
        </w:tabs>
      </w:pPr>
    </w:p>
    <w:p w14:paraId="30F5F77F" w14:textId="1189FD0D" w:rsidR="00407F8F" w:rsidRPr="004B3B73" w:rsidRDefault="00407F8F" w:rsidP="004B3B73">
      <w:pPr>
        <w:tabs>
          <w:tab w:val="left" w:pos="7500"/>
        </w:tabs>
        <w:rPr>
          <w:b w:val="0"/>
        </w:rPr>
      </w:pPr>
      <w:r w:rsidRPr="004B3B73">
        <w:t xml:space="preserve">Флотская, д.1 </w:t>
      </w:r>
      <w:r w:rsidR="004B3B73">
        <w:tab/>
      </w:r>
      <w:r w:rsidR="004B3B73">
        <w:tab/>
      </w:r>
      <w:r w:rsidR="004B3B73">
        <w:tab/>
      </w:r>
      <w:r w:rsidR="004B3B73">
        <w:tab/>
      </w:r>
      <w:r w:rsidRPr="004B3B73">
        <w:t xml:space="preserve"> 1</w:t>
      </w:r>
      <w:r w:rsidR="00ED6406" w:rsidRPr="004B3B73">
        <w:t>7</w:t>
      </w:r>
      <w:r w:rsidRPr="004B3B73">
        <w:t xml:space="preserve">.00 </w:t>
      </w:r>
    </w:p>
    <w:p w14:paraId="672493AC" w14:textId="77777777" w:rsidR="00407F8F" w:rsidRPr="004B3B73" w:rsidRDefault="00407F8F" w:rsidP="004B3B73">
      <w:pPr>
        <w:tabs>
          <w:tab w:val="left" w:pos="7500"/>
        </w:tabs>
        <w:rPr>
          <w:bCs/>
        </w:rPr>
      </w:pPr>
      <w:r w:rsidRPr="004B3B73">
        <w:rPr>
          <w:bCs/>
        </w:rPr>
        <w:t>Малый зал</w:t>
      </w:r>
    </w:p>
    <w:p w14:paraId="1F5ABC19" w14:textId="0C3172F4" w:rsidR="00064FC2" w:rsidRDefault="00064FC2" w:rsidP="004B3B73"/>
    <w:p w14:paraId="6013B11D" w14:textId="77777777" w:rsidR="004F5BF4" w:rsidRPr="004B3B73" w:rsidRDefault="004F5BF4" w:rsidP="004B3B73"/>
    <w:p w14:paraId="4EF493B2" w14:textId="7366ED11" w:rsidR="009501C4" w:rsidRPr="004B3B73" w:rsidRDefault="009501C4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B73">
        <w:rPr>
          <w:rFonts w:ascii="Times New Roman" w:hAnsi="Times New Roman" w:cs="Times New Roman"/>
          <w:sz w:val="28"/>
          <w:szCs w:val="28"/>
        </w:rPr>
        <w:t>Об отчете о результатах деятельности главы внутригородского муниципального образования – муниципального округа Левобережный в городе Москве за 2025 год.</w:t>
      </w:r>
    </w:p>
    <w:p w14:paraId="4EA191E5" w14:textId="4CBF6AB7" w:rsidR="009501C4" w:rsidRPr="004B3B73" w:rsidRDefault="00025603" w:rsidP="004B3B73">
      <w:pPr>
        <w:jc w:val="right"/>
        <w:rPr>
          <w:bCs/>
          <w:i/>
          <w:iCs/>
        </w:rPr>
      </w:pPr>
      <w:r w:rsidRPr="004B3B73">
        <w:rPr>
          <w:bCs/>
          <w:i/>
          <w:iCs/>
        </w:rPr>
        <w:t>(Доклад: Русанов Евгений Евгеньевич)</w:t>
      </w:r>
    </w:p>
    <w:p w14:paraId="5AC6EC8F" w14:textId="77777777" w:rsidR="00025603" w:rsidRPr="004B3B73" w:rsidRDefault="00025603" w:rsidP="004B3B73">
      <w:pPr>
        <w:jc w:val="both"/>
        <w:rPr>
          <w:bCs/>
          <w:i/>
          <w:iCs/>
        </w:rPr>
      </w:pPr>
    </w:p>
    <w:p w14:paraId="17D300EA" w14:textId="2766ED9D" w:rsidR="009501C4" w:rsidRPr="004B3B73" w:rsidRDefault="009501C4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B73">
        <w:rPr>
          <w:rFonts w:ascii="Times New Roman" w:hAnsi="Times New Roman" w:cs="Times New Roman"/>
          <w:sz w:val="28"/>
          <w:szCs w:val="28"/>
        </w:rPr>
        <w:t>Об отчете главы администрации внутригородского муниципального образования – муниципального округа Левобережный в городе Москве о результатах деятельности администрации за 2025 год.</w:t>
      </w:r>
    </w:p>
    <w:p w14:paraId="1C6E15C6" w14:textId="06E95A4A" w:rsidR="00025603" w:rsidRPr="004B3B73" w:rsidRDefault="00025603" w:rsidP="004B3B73">
      <w:pPr>
        <w:jc w:val="right"/>
        <w:rPr>
          <w:bCs/>
          <w:i/>
          <w:iCs/>
        </w:rPr>
      </w:pPr>
      <w:r w:rsidRPr="004B3B73">
        <w:rPr>
          <w:bCs/>
          <w:i/>
          <w:iCs/>
        </w:rPr>
        <w:t xml:space="preserve">(Доклад: </w:t>
      </w:r>
      <w:proofErr w:type="spellStart"/>
      <w:r w:rsidRPr="004B3B73">
        <w:rPr>
          <w:bCs/>
          <w:i/>
          <w:iCs/>
        </w:rPr>
        <w:t>Вязовский</w:t>
      </w:r>
      <w:proofErr w:type="spellEnd"/>
      <w:r w:rsidRPr="004B3B73">
        <w:rPr>
          <w:bCs/>
          <w:i/>
          <w:iCs/>
        </w:rPr>
        <w:t xml:space="preserve"> Александр Геннадьевич)</w:t>
      </w:r>
    </w:p>
    <w:p w14:paraId="32B65755" w14:textId="77777777" w:rsidR="009501C4" w:rsidRPr="004B3B73" w:rsidRDefault="009501C4" w:rsidP="004B3B73">
      <w:pPr>
        <w:jc w:val="both"/>
        <w:rPr>
          <w:b w:val="0"/>
        </w:rPr>
      </w:pPr>
    </w:p>
    <w:p w14:paraId="15DE0E27" w14:textId="3651F38C" w:rsidR="00570D8F" w:rsidRPr="004B3B73" w:rsidRDefault="00570D8F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B73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муниципального округа Левобережный от 17 мая 2016 года № 8-1.</w:t>
      </w:r>
    </w:p>
    <w:p w14:paraId="0F92AC85" w14:textId="77777777" w:rsidR="00570D8F" w:rsidRPr="004B3B73" w:rsidRDefault="00570D8F" w:rsidP="004B3B73">
      <w:pPr>
        <w:jc w:val="right"/>
        <w:rPr>
          <w:bCs/>
          <w:i/>
          <w:iCs/>
        </w:rPr>
      </w:pPr>
      <w:r w:rsidRPr="004B3B73">
        <w:rPr>
          <w:bCs/>
          <w:i/>
          <w:iCs/>
        </w:rPr>
        <w:t>(Доклад: Русанов Павел Евгеньевич)</w:t>
      </w:r>
    </w:p>
    <w:p w14:paraId="00F90EBD" w14:textId="77777777" w:rsidR="00570D8F" w:rsidRPr="004B3B73" w:rsidRDefault="00570D8F" w:rsidP="004B3B73">
      <w:pPr>
        <w:jc w:val="both"/>
        <w:rPr>
          <w:b w:val="0"/>
        </w:rPr>
      </w:pPr>
    </w:p>
    <w:p w14:paraId="0370C6C7" w14:textId="79E65F2C" w:rsidR="00570D8F" w:rsidRPr="004B3B73" w:rsidRDefault="00570D8F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B73">
        <w:rPr>
          <w:rFonts w:ascii="Times New Roman" w:hAnsi="Times New Roman" w:cs="Times New Roman"/>
          <w:spacing w:val="-1"/>
          <w:sz w:val="28"/>
          <w:szCs w:val="28"/>
        </w:rPr>
        <w:t>О признании утратившими силу отдельных решений и отдельных положений решений Совета депутатов муниципального округа Левобережный, Совета депутатов внутригородского муниципального образования – муниципального округа Левобережный в городе Москве.</w:t>
      </w:r>
    </w:p>
    <w:p w14:paraId="24DD89A6" w14:textId="4463EF19" w:rsidR="00570D8F" w:rsidRPr="004B3B73" w:rsidRDefault="00570D8F" w:rsidP="004B3B73">
      <w:pPr>
        <w:jc w:val="right"/>
        <w:rPr>
          <w:bCs/>
          <w:i/>
          <w:iCs/>
        </w:rPr>
      </w:pPr>
      <w:bookmarkStart w:id="0" w:name="_Hlk223610731"/>
      <w:r w:rsidRPr="004B3B73">
        <w:rPr>
          <w:bCs/>
          <w:i/>
          <w:iCs/>
        </w:rPr>
        <w:t>(Доклад: Русанов Павел Евгеньевич)</w:t>
      </w:r>
    </w:p>
    <w:p w14:paraId="48D87A62" w14:textId="77777777" w:rsidR="004B3B73" w:rsidRPr="004B3B73" w:rsidRDefault="004B3B73" w:rsidP="004B3B73">
      <w:pPr>
        <w:jc w:val="both"/>
        <w:rPr>
          <w:bCs/>
          <w:i/>
          <w:iCs/>
        </w:rPr>
      </w:pPr>
    </w:p>
    <w:bookmarkEnd w:id="0"/>
    <w:p w14:paraId="22CBA68D" w14:textId="77777777" w:rsidR="00570D8F" w:rsidRPr="004B3B73" w:rsidRDefault="00570D8F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B73">
        <w:rPr>
          <w:rFonts w:ascii="Times New Roman" w:hAnsi="Times New Roman" w:cs="Times New Roman"/>
          <w:spacing w:val="-1"/>
          <w:sz w:val="28"/>
          <w:szCs w:val="28"/>
        </w:rPr>
        <w:t>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2 квартал 2026 года.</w:t>
      </w:r>
    </w:p>
    <w:p w14:paraId="577E2EE9" w14:textId="78B33D2C" w:rsidR="00025603" w:rsidRPr="004B3B73" w:rsidRDefault="00025603" w:rsidP="004B3B73">
      <w:pPr>
        <w:jc w:val="right"/>
        <w:rPr>
          <w:bCs/>
          <w:i/>
          <w:iCs/>
        </w:rPr>
      </w:pPr>
      <w:r w:rsidRPr="004B3B73">
        <w:rPr>
          <w:bCs/>
          <w:i/>
          <w:iCs/>
        </w:rPr>
        <w:t xml:space="preserve">(Доклад: </w:t>
      </w:r>
      <w:proofErr w:type="spellStart"/>
      <w:r w:rsidRPr="004B3B73">
        <w:rPr>
          <w:bCs/>
          <w:i/>
          <w:iCs/>
        </w:rPr>
        <w:t>Шигарева</w:t>
      </w:r>
      <w:proofErr w:type="spellEnd"/>
      <w:r w:rsidRPr="004B3B73">
        <w:rPr>
          <w:bCs/>
          <w:i/>
          <w:iCs/>
        </w:rPr>
        <w:t xml:space="preserve"> Виктория Александровна)</w:t>
      </w:r>
    </w:p>
    <w:p w14:paraId="66282F7F" w14:textId="77777777" w:rsidR="009501C4" w:rsidRPr="004B3B73" w:rsidRDefault="009501C4" w:rsidP="004B3B73">
      <w:pPr>
        <w:jc w:val="both"/>
        <w:rPr>
          <w:b w:val="0"/>
        </w:rPr>
      </w:pPr>
    </w:p>
    <w:p w14:paraId="623B339A" w14:textId="77777777" w:rsidR="002B2BF3" w:rsidRPr="00B570B6" w:rsidRDefault="002B2BF3" w:rsidP="002B2BF3">
      <w:pPr>
        <w:pStyle w:val="ConsPlusNormal"/>
        <w:numPr>
          <w:ilvl w:val="0"/>
          <w:numId w:val="24"/>
        </w:numPr>
        <w:ind w:left="0" w:right="-1" w:firstLine="0"/>
        <w:jc w:val="both"/>
        <w:rPr>
          <w:b w:val="0"/>
          <w:bCs w:val="0"/>
        </w:rPr>
      </w:pPr>
      <w:r w:rsidRPr="00B570B6">
        <w:rPr>
          <w:b w:val="0"/>
          <w:bCs w:val="0"/>
          <w:i w:val="0"/>
        </w:rPr>
        <w:t>О направлении средств стимулирования территориальных органов исполнительной власти города Москвы на реализацию мероприятий по благоустройству дворовых территорий района Левобережный города Москвы в 2026 году.</w:t>
      </w:r>
    </w:p>
    <w:p w14:paraId="14378CB1" w14:textId="77777777" w:rsidR="002B2BF3" w:rsidRPr="004B3B73" w:rsidRDefault="002B2BF3" w:rsidP="002B2BF3">
      <w:pPr>
        <w:jc w:val="right"/>
        <w:rPr>
          <w:bCs/>
          <w:i/>
          <w:iCs/>
        </w:rPr>
      </w:pPr>
      <w:r w:rsidRPr="002921D3">
        <w:rPr>
          <w:i/>
          <w:sz w:val="24"/>
          <w:szCs w:val="24"/>
        </w:rPr>
        <w:t xml:space="preserve"> </w:t>
      </w:r>
      <w:r w:rsidRPr="004B3B73">
        <w:rPr>
          <w:bCs/>
          <w:i/>
          <w:iCs/>
        </w:rPr>
        <w:t xml:space="preserve">(Доклад: </w:t>
      </w:r>
      <w:r>
        <w:rPr>
          <w:bCs/>
          <w:i/>
          <w:iCs/>
        </w:rPr>
        <w:t>Давыденко Артем Сергеевич</w:t>
      </w:r>
      <w:r w:rsidRPr="004B3B73">
        <w:rPr>
          <w:bCs/>
          <w:i/>
          <w:iCs/>
        </w:rPr>
        <w:t>)</w:t>
      </w:r>
    </w:p>
    <w:p w14:paraId="0A5B0E2B" w14:textId="77777777" w:rsidR="002B2BF3" w:rsidRDefault="002B2BF3" w:rsidP="002B2B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4565D8" w14:textId="2B7032D6" w:rsidR="009501C4" w:rsidRPr="004B3B73" w:rsidRDefault="009501C4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B73">
        <w:rPr>
          <w:rFonts w:ascii="Times New Roman" w:hAnsi="Times New Roman" w:cs="Times New Roman"/>
          <w:sz w:val="28"/>
          <w:szCs w:val="28"/>
        </w:rPr>
        <w:t>Об утверждении плана работы Совета депутатов внутригородского муниципального образования – муниципального округа Левобережный в городе Москве на 2 квартал 2026 года.</w:t>
      </w:r>
    </w:p>
    <w:p w14:paraId="0FACE7EB" w14:textId="4DA59815" w:rsidR="009501C4" w:rsidRPr="004B3B73" w:rsidRDefault="00025603" w:rsidP="004B3B73">
      <w:pPr>
        <w:jc w:val="right"/>
        <w:rPr>
          <w:bCs/>
          <w:i/>
          <w:iCs/>
        </w:rPr>
      </w:pPr>
      <w:bookmarkStart w:id="1" w:name="_Hlk223610647"/>
      <w:r w:rsidRPr="004B3B73">
        <w:rPr>
          <w:bCs/>
          <w:i/>
          <w:iCs/>
        </w:rPr>
        <w:t>(Доклад: Русанов Евгений Евгеньевич)</w:t>
      </w:r>
    </w:p>
    <w:bookmarkEnd w:id="1"/>
    <w:p w14:paraId="7466AD1D" w14:textId="77777777" w:rsidR="00025603" w:rsidRPr="004B3B73" w:rsidRDefault="00025603" w:rsidP="004B3B73">
      <w:pPr>
        <w:jc w:val="both"/>
        <w:rPr>
          <w:b w:val="0"/>
        </w:rPr>
      </w:pPr>
    </w:p>
    <w:p w14:paraId="3C61AA6B" w14:textId="69389980" w:rsidR="009501C4" w:rsidRPr="004B3B73" w:rsidRDefault="009501C4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B73">
        <w:rPr>
          <w:rFonts w:ascii="Times New Roman" w:hAnsi="Times New Roman" w:cs="Times New Roman"/>
          <w:bCs/>
          <w:sz w:val="28"/>
          <w:szCs w:val="28"/>
        </w:rPr>
        <w:t xml:space="preserve">Об утверждении графика приема населения депутатами Совета депутатов </w:t>
      </w:r>
      <w:r w:rsidRPr="004B3B73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Левобережный в городе Москве </w:t>
      </w:r>
      <w:r w:rsidRPr="004B3B73">
        <w:rPr>
          <w:rFonts w:ascii="Times New Roman" w:hAnsi="Times New Roman" w:cs="Times New Roman"/>
          <w:bCs/>
          <w:sz w:val="28"/>
          <w:szCs w:val="28"/>
        </w:rPr>
        <w:t>на 2 квартал 2026 года.</w:t>
      </w:r>
    </w:p>
    <w:p w14:paraId="54920C9B" w14:textId="3C93FD47" w:rsidR="00025603" w:rsidRDefault="00025603" w:rsidP="004B3B73">
      <w:pPr>
        <w:jc w:val="right"/>
        <w:rPr>
          <w:bCs/>
          <w:i/>
          <w:iCs/>
        </w:rPr>
      </w:pPr>
      <w:bookmarkStart w:id="2" w:name="_Hlk223611299"/>
      <w:r w:rsidRPr="004B3B73">
        <w:rPr>
          <w:bCs/>
          <w:i/>
          <w:iCs/>
        </w:rPr>
        <w:t>(Доклад: Русанов Евгений Евгеньевич)</w:t>
      </w:r>
    </w:p>
    <w:p w14:paraId="14686A02" w14:textId="4A61228F" w:rsidR="009D233A" w:rsidRDefault="009D233A" w:rsidP="004B3B73">
      <w:pPr>
        <w:jc w:val="right"/>
        <w:rPr>
          <w:bCs/>
          <w:i/>
          <w:iCs/>
        </w:rPr>
      </w:pPr>
    </w:p>
    <w:p w14:paraId="0B77B3C6" w14:textId="77777777" w:rsidR="009D233A" w:rsidRPr="004B3B73" w:rsidRDefault="009D233A" w:rsidP="004B3B73">
      <w:pPr>
        <w:jc w:val="right"/>
        <w:rPr>
          <w:bCs/>
          <w:i/>
          <w:iCs/>
        </w:rPr>
      </w:pPr>
    </w:p>
    <w:bookmarkEnd w:id="2"/>
    <w:p w14:paraId="3631BD1B" w14:textId="77777777" w:rsidR="009C22A0" w:rsidRPr="004B3B73" w:rsidRDefault="009C22A0" w:rsidP="004B3B73">
      <w:pPr>
        <w:jc w:val="both"/>
        <w:rPr>
          <w:bCs/>
          <w:i/>
          <w:iCs/>
        </w:rPr>
      </w:pPr>
    </w:p>
    <w:p w14:paraId="62DD585B" w14:textId="1DD5FA07" w:rsidR="004B3B73" w:rsidRPr="004B3B73" w:rsidRDefault="004B3B73" w:rsidP="004B3B73">
      <w:pPr>
        <w:pStyle w:val="ConsPlusNormal"/>
        <w:numPr>
          <w:ilvl w:val="0"/>
          <w:numId w:val="24"/>
        </w:numPr>
        <w:tabs>
          <w:tab w:val="left" w:pos="-5670"/>
        </w:tabs>
        <w:ind w:left="0" w:firstLine="0"/>
        <w:jc w:val="both"/>
        <w:rPr>
          <w:b w:val="0"/>
          <w:bCs w:val="0"/>
          <w:i w:val="0"/>
          <w:iCs w:val="0"/>
        </w:rPr>
      </w:pPr>
      <w:r w:rsidRPr="004B3B73">
        <w:rPr>
          <w:b w:val="0"/>
          <w:bCs w:val="0"/>
          <w:i w:val="0"/>
          <w:iCs w:val="0"/>
        </w:rPr>
        <w:t>Об уплате членских взносов в Ассоциацию «Совет муниципальных образований города Москвы» на 202</w:t>
      </w:r>
      <w:r w:rsidR="000D0C85">
        <w:rPr>
          <w:b w:val="0"/>
          <w:bCs w:val="0"/>
          <w:i w:val="0"/>
          <w:iCs w:val="0"/>
        </w:rPr>
        <w:t>6</w:t>
      </w:r>
      <w:r w:rsidRPr="004B3B73">
        <w:rPr>
          <w:b w:val="0"/>
          <w:bCs w:val="0"/>
          <w:i w:val="0"/>
          <w:iCs w:val="0"/>
        </w:rPr>
        <w:t xml:space="preserve"> год.</w:t>
      </w:r>
    </w:p>
    <w:p w14:paraId="36B27FDA" w14:textId="675EF9E9" w:rsidR="004F5BF4" w:rsidRPr="009D233A" w:rsidRDefault="004B3B73" w:rsidP="009D233A">
      <w:pPr>
        <w:jc w:val="right"/>
        <w:rPr>
          <w:bCs/>
          <w:i/>
          <w:iCs/>
        </w:rPr>
      </w:pPr>
      <w:r w:rsidRPr="004B3B73">
        <w:rPr>
          <w:bCs/>
          <w:i/>
          <w:iCs/>
        </w:rPr>
        <w:t xml:space="preserve">(Доклад: Кобякова </w:t>
      </w:r>
      <w:proofErr w:type="spellStart"/>
      <w:r w:rsidRPr="004B3B73">
        <w:rPr>
          <w:bCs/>
          <w:i/>
          <w:iCs/>
        </w:rPr>
        <w:t>Румия</w:t>
      </w:r>
      <w:proofErr w:type="spellEnd"/>
      <w:r w:rsidRPr="004B3B73">
        <w:rPr>
          <w:bCs/>
          <w:i/>
          <w:iCs/>
        </w:rPr>
        <w:t xml:space="preserve"> </w:t>
      </w:r>
      <w:proofErr w:type="spellStart"/>
      <w:r w:rsidRPr="004B3B73">
        <w:rPr>
          <w:bCs/>
          <w:i/>
          <w:iCs/>
        </w:rPr>
        <w:t>Равильевна</w:t>
      </w:r>
      <w:bookmarkStart w:id="3" w:name="_GoBack"/>
      <w:bookmarkEnd w:id="3"/>
      <w:proofErr w:type="spellEnd"/>
    </w:p>
    <w:p w14:paraId="7AC782C3" w14:textId="6129CA6B" w:rsidR="00B570B6" w:rsidRPr="002921D3" w:rsidRDefault="00B570B6" w:rsidP="00B570B6">
      <w:pPr>
        <w:pStyle w:val="ConsPlusNormal"/>
        <w:ind w:right="4109"/>
        <w:jc w:val="both"/>
        <w:rPr>
          <w:sz w:val="24"/>
          <w:szCs w:val="24"/>
        </w:rPr>
      </w:pPr>
    </w:p>
    <w:p w14:paraId="4A457575" w14:textId="20B8696C" w:rsidR="009C22A0" w:rsidRPr="004B3B73" w:rsidRDefault="009C22A0" w:rsidP="004B3B73">
      <w:pPr>
        <w:pStyle w:val="ConsPlusNormal"/>
        <w:numPr>
          <w:ilvl w:val="0"/>
          <w:numId w:val="24"/>
        </w:numPr>
        <w:tabs>
          <w:tab w:val="left" w:pos="-5670"/>
        </w:tabs>
        <w:ind w:left="0" w:firstLine="0"/>
        <w:jc w:val="both"/>
        <w:rPr>
          <w:b w:val="0"/>
          <w:bCs w:val="0"/>
          <w:i w:val="0"/>
          <w:iCs w:val="0"/>
        </w:rPr>
      </w:pPr>
      <w:r w:rsidRPr="004B3B73">
        <w:rPr>
          <w:b w:val="0"/>
          <w:bCs w:val="0"/>
          <w:i w:val="0"/>
          <w:iCs w:val="0"/>
        </w:rPr>
        <w:t xml:space="preserve">О поощрении депутатов Совета депутатов </w:t>
      </w:r>
      <w:r w:rsidR="000D0C85" w:rsidRPr="000D0C85">
        <w:rPr>
          <w:b w:val="0"/>
          <w:bCs w:val="0"/>
          <w:i w:val="0"/>
          <w:iCs w:val="0"/>
        </w:rPr>
        <w:t>внутригородского муниципального образования – муниципального округа Левобережный в городе Москве</w:t>
      </w:r>
      <w:r w:rsidRPr="004B3B73">
        <w:rPr>
          <w:b w:val="0"/>
          <w:bCs w:val="0"/>
          <w:i w:val="0"/>
          <w:iCs w:val="0"/>
        </w:rPr>
        <w:t xml:space="preserve"> за 1 квартал 202</w:t>
      </w:r>
      <w:r w:rsidR="002C0059" w:rsidRPr="004B3B73">
        <w:rPr>
          <w:b w:val="0"/>
          <w:bCs w:val="0"/>
          <w:i w:val="0"/>
          <w:iCs w:val="0"/>
        </w:rPr>
        <w:t>6</w:t>
      </w:r>
      <w:r w:rsidRPr="004B3B73">
        <w:rPr>
          <w:b w:val="0"/>
          <w:bCs w:val="0"/>
          <w:i w:val="0"/>
          <w:iCs w:val="0"/>
        </w:rPr>
        <w:t xml:space="preserve"> года.</w:t>
      </w:r>
    </w:p>
    <w:p w14:paraId="65B7E00B" w14:textId="77777777" w:rsidR="009C22A0" w:rsidRPr="004B3B73" w:rsidRDefault="009C22A0" w:rsidP="004B3B73">
      <w:pPr>
        <w:pStyle w:val="ConsPlusTitle"/>
        <w:jc w:val="right"/>
        <w:rPr>
          <w:i/>
          <w:iCs/>
        </w:rPr>
      </w:pPr>
      <w:r w:rsidRPr="004B3B73">
        <w:rPr>
          <w:i/>
          <w:iCs/>
        </w:rPr>
        <w:t>(Доклад: Русанов Евгений Евгеньевич)</w:t>
      </w:r>
    </w:p>
    <w:p w14:paraId="6CCBA365" w14:textId="77777777" w:rsidR="009C22A0" w:rsidRPr="004B3B73" w:rsidRDefault="009C22A0" w:rsidP="004B3B73">
      <w:pPr>
        <w:pStyle w:val="ConsPlusTitle"/>
        <w:rPr>
          <w:i/>
          <w:iCs/>
        </w:rPr>
      </w:pPr>
    </w:p>
    <w:p w14:paraId="5B484D4E" w14:textId="1095EE4B" w:rsidR="009C22A0" w:rsidRPr="004B3B73" w:rsidRDefault="009C22A0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B73">
        <w:rPr>
          <w:rFonts w:ascii="Times New Roman" w:hAnsi="Times New Roman" w:cs="Times New Roman"/>
          <w:bCs/>
          <w:sz w:val="28"/>
          <w:szCs w:val="28"/>
        </w:rPr>
        <w:t xml:space="preserve">О поощрении главы </w:t>
      </w:r>
      <w:r w:rsidR="000D0C85" w:rsidRPr="004B3B7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0D0C85" w:rsidRPr="004B3B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3B73">
        <w:rPr>
          <w:rFonts w:ascii="Times New Roman" w:hAnsi="Times New Roman" w:cs="Times New Roman"/>
          <w:bCs/>
          <w:sz w:val="28"/>
          <w:szCs w:val="28"/>
        </w:rPr>
        <w:t>по итогам работы за 1 квартал 202</w:t>
      </w:r>
      <w:r w:rsidR="002C0059" w:rsidRPr="004B3B73">
        <w:rPr>
          <w:rFonts w:ascii="Times New Roman" w:hAnsi="Times New Roman" w:cs="Times New Roman"/>
          <w:bCs/>
          <w:sz w:val="28"/>
          <w:szCs w:val="28"/>
        </w:rPr>
        <w:t>6</w:t>
      </w:r>
      <w:r w:rsidRPr="004B3B73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7FCA8DA9" w14:textId="23C23628" w:rsidR="009C22A0" w:rsidRPr="004B3B73" w:rsidRDefault="009C22A0" w:rsidP="004B3B73">
      <w:pPr>
        <w:jc w:val="right"/>
        <w:rPr>
          <w:i/>
        </w:rPr>
      </w:pPr>
      <w:r w:rsidRPr="004B3B73">
        <w:rPr>
          <w:i/>
        </w:rPr>
        <w:t xml:space="preserve">(Доклад: Шейхов Махач </w:t>
      </w:r>
      <w:proofErr w:type="spellStart"/>
      <w:r w:rsidRPr="004B3B73">
        <w:rPr>
          <w:i/>
        </w:rPr>
        <w:t>Расулович</w:t>
      </w:r>
      <w:proofErr w:type="spellEnd"/>
      <w:r w:rsidRPr="004B3B73">
        <w:rPr>
          <w:i/>
        </w:rPr>
        <w:t>)</w:t>
      </w:r>
    </w:p>
    <w:p w14:paraId="6CA4650F" w14:textId="77777777" w:rsidR="009C22A0" w:rsidRPr="004B3B73" w:rsidRDefault="009C22A0" w:rsidP="004B3B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A994EB" w14:textId="5D1089E3" w:rsidR="009C22A0" w:rsidRPr="004B3B73" w:rsidRDefault="009C22A0" w:rsidP="000D0C85">
      <w:pPr>
        <w:pStyle w:val="ConsPlusTitle"/>
        <w:numPr>
          <w:ilvl w:val="0"/>
          <w:numId w:val="24"/>
        </w:numPr>
        <w:ind w:left="0" w:firstLine="0"/>
        <w:jc w:val="both"/>
        <w:rPr>
          <w:b w:val="0"/>
          <w:bCs w:val="0"/>
        </w:rPr>
      </w:pPr>
      <w:r w:rsidRPr="004B3B73">
        <w:rPr>
          <w:b w:val="0"/>
          <w:bCs w:val="0"/>
        </w:rPr>
        <w:t xml:space="preserve">О премировании главы администрации </w:t>
      </w:r>
      <w:r w:rsidR="000D0C85" w:rsidRPr="000D0C85">
        <w:rPr>
          <w:b w:val="0"/>
          <w:bCs w:val="0"/>
        </w:rPr>
        <w:t>внутригородского муниципального образования – муниципального округа Левобережный в городе Москве</w:t>
      </w:r>
      <w:r w:rsidRPr="004B3B73">
        <w:rPr>
          <w:b w:val="0"/>
          <w:bCs w:val="0"/>
        </w:rPr>
        <w:t xml:space="preserve"> по итогам работы за 1 квартал 202</w:t>
      </w:r>
      <w:r w:rsidR="002C0059" w:rsidRPr="004B3B73">
        <w:rPr>
          <w:b w:val="0"/>
          <w:bCs w:val="0"/>
        </w:rPr>
        <w:t>6</w:t>
      </w:r>
      <w:r w:rsidRPr="004B3B73">
        <w:rPr>
          <w:b w:val="0"/>
          <w:bCs w:val="0"/>
        </w:rPr>
        <w:t xml:space="preserve"> года.</w:t>
      </w:r>
    </w:p>
    <w:p w14:paraId="3CC2AD0D" w14:textId="79C5EA0E" w:rsidR="009C22A0" w:rsidRPr="004B3B73" w:rsidRDefault="009C22A0" w:rsidP="004B3B73">
      <w:pPr>
        <w:jc w:val="right"/>
        <w:rPr>
          <w:i/>
        </w:rPr>
      </w:pPr>
      <w:r w:rsidRPr="004B3B73">
        <w:rPr>
          <w:i/>
        </w:rPr>
        <w:t>(Доклад: Русанов Евгений Евгеньевич)</w:t>
      </w:r>
    </w:p>
    <w:p w14:paraId="38B113CC" w14:textId="77777777" w:rsidR="009C22A0" w:rsidRPr="004B3B73" w:rsidRDefault="009C22A0" w:rsidP="004B3B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8FE97FE" w14:textId="4D8B3980" w:rsidR="004B3B73" w:rsidRPr="004B3B73" w:rsidRDefault="009C22A0" w:rsidP="004B3B73">
      <w:pPr>
        <w:pStyle w:val="ConsPlusTitle"/>
        <w:numPr>
          <w:ilvl w:val="0"/>
          <w:numId w:val="24"/>
        </w:numPr>
        <w:ind w:left="0" w:firstLine="0"/>
        <w:jc w:val="both"/>
        <w:rPr>
          <w:i/>
          <w:iCs/>
        </w:rPr>
      </w:pPr>
      <w:r w:rsidRPr="004B3B73">
        <w:rPr>
          <w:b w:val="0"/>
          <w:bCs w:val="0"/>
        </w:rPr>
        <w:t xml:space="preserve">О премировании муниципальных служащих администрации </w:t>
      </w:r>
      <w:r w:rsidR="000D0C85" w:rsidRPr="000D0C85">
        <w:rPr>
          <w:b w:val="0"/>
          <w:bCs w:val="0"/>
        </w:rPr>
        <w:t>внутригородского муниципального образования – муниципального округа Левобережный в городе Москве</w:t>
      </w:r>
      <w:r w:rsidRPr="004B3B73">
        <w:rPr>
          <w:b w:val="0"/>
          <w:bCs w:val="0"/>
        </w:rPr>
        <w:t xml:space="preserve"> по итогам работы за 1 квартал 202</w:t>
      </w:r>
      <w:r w:rsidR="002C0059" w:rsidRPr="004B3B73">
        <w:rPr>
          <w:b w:val="0"/>
          <w:bCs w:val="0"/>
        </w:rPr>
        <w:t>6</w:t>
      </w:r>
      <w:r w:rsidRPr="004B3B73">
        <w:rPr>
          <w:b w:val="0"/>
          <w:bCs w:val="0"/>
        </w:rPr>
        <w:t xml:space="preserve"> года.</w:t>
      </w:r>
      <w:r w:rsidRPr="004B3B73">
        <w:rPr>
          <w:i/>
          <w:iCs/>
        </w:rPr>
        <w:t xml:space="preserve"> </w:t>
      </w:r>
    </w:p>
    <w:p w14:paraId="13758F9C" w14:textId="5EE16C24" w:rsidR="009C22A0" w:rsidRPr="004B3B73" w:rsidRDefault="009C22A0" w:rsidP="004B3B73">
      <w:pPr>
        <w:pStyle w:val="ConsPlusTitle"/>
        <w:jc w:val="right"/>
        <w:rPr>
          <w:i/>
          <w:iCs/>
        </w:rPr>
      </w:pPr>
      <w:r w:rsidRPr="004B3B73">
        <w:rPr>
          <w:i/>
          <w:iCs/>
        </w:rPr>
        <w:t xml:space="preserve">(Доклад: </w:t>
      </w:r>
      <w:proofErr w:type="spellStart"/>
      <w:r w:rsidRPr="004B3B73">
        <w:rPr>
          <w:i/>
          <w:iCs/>
        </w:rPr>
        <w:t>Вязовский</w:t>
      </w:r>
      <w:proofErr w:type="spellEnd"/>
      <w:r w:rsidRPr="004B3B73">
        <w:rPr>
          <w:i/>
          <w:iCs/>
        </w:rPr>
        <w:t xml:space="preserve"> Александр Геннадьевич)</w:t>
      </w:r>
    </w:p>
    <w:p w14:paraId="3B65A009" w14:textId="77777777" w:rsidR="009501C4" w:rsidRPr="004B3B73" w:rsidRDefault="009501C4" w:rsidP="004B3B73">
      <w:pPr>
        <w:jc w:val="both"/>
        <w:rPr>
          <w:b w:val="0"/>
        </w:rPr>
      </w:pPr>
    </w:p>
    <w:p w14:paraId="741F5729" w14:textId="41003DFE" w:rsidR="00D3279B" w:rsidRPr="00252DE7" w:rsidRDefault="00D3279B" w:rsidP="004B3B73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Разное.</w:t>
      </w:r>
    </w:p>
    <w:p w14:paraId="13A77D4F" w14:textId="1B7F04DC" w:rsidR="007868ED" w:rsidRPr="004B3B73" w:rsidRDefault="007868ED" w:rsidP="004B3B73">
      <w:pPr>
        <w:pStyle w:val="a7"/>
        <w:rPr>
          <w:bCs/>
          <w:color w:val="000000" w:themeColor="text1"/>
        </w:rPr>
      </w:pPr>
    </w:p>
    <w:sectPr w:rsidR="007868ED" w:rsidRPr="004B3B73" w:rsidSect="004B3B73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CC2C57"/>
    <w:multiLevelType w:val="hybridMultilevel"/>
    <w:tmpl w:val="FD0C5B64"/>
    <w:lvl w:ilvl="0" w:tplc="A272833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68B5"/>
    <w:multiLevelType w:val="hybridMultilevel"/>
    <w:tmpl w:val="72722116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317BB"/>
    <w:multiLevelType w:val="hybridMultilevel"/>
    <w:tmpl w:val="4EFA5ADC"/>
    <w:lvl w:ilvl="0" w:tplc="1988FA6E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C1925"/>
    <w:multiLevelType w:val="hybridMultilevel"/>
    <w:tmpl w:val="4BE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1"/>
  </w:num>
  <w:num w:numId="9">
    <w:abstractNumId w:val="17"/>
  </w:num>
  <w:num w:numId="10">
    <w:abstractNumId w:val="10"/>
  </w:num>
  <w:num w:numId="11">
    <w:abstractNumId w:val="16"/>
  </w:num>
  <w:num w:numId="12">
    <w:abstractNumId w:val="12"/>
  </w:num>
  <w:num w:numId="13">
    <w:abstractNumId w:val="7"/>
  </w:num>
  <w:num w:numId="14">
    <w:abstractNumId w:val="21"/>
  </w:num>
  <w:num w:numId="15">
    <w:abstractNumId w:val="3"/>
  </w:num>
  <w:num w:numId="16">
    <w:abstractNumId w:val="2"/>
  </w:num>
  <w:num w:numId="17">
    <w:abstractNumId w:val="0"/>
  </w:num>
  <w:num w:numId="18">
    <w:abstractNumId w:val="5"/>
  </w:num>
  <w:num w:numId="19">
    <w:abstractNumId w:val="9"/>
  </w:num>
  <w:num w:numId="20">
    <w:abstractNumId w:val="13"/>
  </w:num>
  <w:num w:numId="21">
    <w:abstractNumId w:val="19"/>
  </w:num>
  <w:num w:numId="22">
    <w:abstractNumId w:val="6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25603"/>
    <w:rsid w:val="00051E29"/>
    <w:rsid w:val="00056AC0"/>
    <w:rsid w:val="00064FC2"/>
    <w:rsid w:val="000A0EE4"/>
    <w:rsid w:val="000D0C85"/>
    <w:rsid w:val="00112F2A"/>
    <w:rsid w:val="00123C53"/>
    <w:rsid w:val="00123F52"/>
    <w:rsid w:val="0012534B"/>
    <w:rsid w:val="001315E0"/>
    <w:rsid w:val="00170DA3"/>
    <w:rsid w:val="00252DE7"/>
    <w:rsid w:val="00294528"/>
    <w:rsid w:val="002B2BF3"/>
    <w:rsid w:val="002C0059"/>
    <w:rsid w:val="00332279"/>
    <w:rsid w:val="00334847"/>
    <w:rsid w:val="00342A92"/>
    <w:rsid w:val="003952D1"/>
    <w:rsid w:val="003A7D0D"/>
    <w:rsid w:val="003B6A3B"/>
    <w:rsid w:val="003D0EF8"/>
    <w:rsid w:val="003D5A1E"/>
    <w:rsid w:val="00407F8F"/>
    <w:rsid w:val="004931FC"/>
    <w:rsid w:val="004B3B73"/>
    <w:rsid w:val="004B5034"/>
    <w:rsid w:val="004C2E6A"/>
    <w:rsid w:val="004D2999"/>
    <w:rsid w:val="004D663C"/>
    <w:rsid w:val="004F5BF4"/>
    <w:rsid w:val="005037C6"/>
    <w:rsid w:val="005136E4"/>
    <w:rsid w:val="00570D8F"/>
    <w:rsid w:val="005B421A"/>
    <w:rsid w:val="005B7725"/>
    <w:rsid w:val="005C1364"/>
    <w:rsid w:val="00601AE7"/>
    <w:rsid w:val="00625CC9"/>
    <w:rsid w:val="006824F5"/>
    <w:rsid w:val="007868ED"/>
    <w:rsid w:val="00786D97"/>
    <w:rsid w:val="00843535"/>
    <w:rsid w:val="00895742"/>
    <w:rsid w:val="008B05CF"/>
    <w:rsid w:val="009501C4"/>
    <w:rsid w:val="009548F9"/>
    <w:rsid w:val="00966D19"/>
    <w:rsid w:val="009C22A0"/>
    <w:rsid w:val="009D233A"/>
    <w:rsid w:val="009E3E1F"/>
    <w:rsid w:val="00A45ED6"/>
    <w:rsid w:val="00AF39D1"/>
    <w:rsid w:val="00B22F92"/>
    <w:rsid w:val="00B570B6"/>
    <w:rsid w:val="00BC4BDA"/>
    <w:rsid w:val="00BC720A"/>
    <w:rsid w:val="00BD53BF"/>
    <w:rsid w:val="00BF527B"/>
    <w:rsid w:val="00C027BA"/>
    <w:rsid w:val="00C200B5"/>
    <w:rsid w:val="00C41BED"/>
    <w:rsid w:val="00CA7D75"/>
    <w:rsid w:val="00D3279B"/>
    <w:rsid w:val="00D834D9"/>
    <w:rsid w:val="00D91BE9"/>
    <w:rsid w:val="00DC78BD"/>
    <w:rsid w:val="00DD5274"/>
    <w:rsid w:val="00DE50B0"/>
    <w:rsid w:val="00E20BA7"/>
    <w:rsid w:val="00E23ABA"/>
    <w:rsid w:val="00E418B0"/>
    <w:rsid w:val="00E4352B"/>
    <w:rsid w:val="00E63D6B"/>
    <w:rsid w:val="00EB3F5B"/>
    <w:rsid w:val="00ED6406"/>
    <w:rsid w:val="00F20B3E"/>
    <w:rsid w:val="00FA2E1C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0D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  <w:style w:type="paragraph" w:styleId="a7">
    <w:name w:val="Body Text Indent"/>
    <w:basedOn w:val="a"/>
    <w:link w:val="a8"/>
    <w:unhideWhenUsed/>
    <w:rsid w:val="00ED6406"/>
    <w:pPr>
      <w:autoSpaceDE w:val="0"/>
      <w:autoSpaceDN w:val="0"/>
      <w:jc w:val="both"/>
    </w:pPr>
    <w:rPr>
      <w:b w:val="0"/>
    </w:rPr>
  </w:style>
  <w:style w:type="character" w:customStyle="1" w:styleId="a8">
    <w:name w:val="Основной текст с отступом Знак"/>
    <w:basedOn w:val="a0"/>
    <w:link w:val="a7"/>
    <w:rsid w:val="00ED64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C22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2026-01-27T12:30:00Z</cp:lastPrinted>
  <dcterms:created xsi:type="dcterms:W3CDTF">2026-01-19T06:37:00Z</dcterms:created>
  <dcterms:modified xsi:type="dcterms:W3CDTF">2026-03-12T11:36:00Z</dcterms:modified>
</cp:coreProperties>
</file>